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BA" w:rsidRDefault="000476BA" w:rsidP="000476BA">
      <w:pPr>
        <w:pStyle w:val="a3"/>
      </w:pPr>
      <w:bookmarkStart w:id="0" w:name="_GoBack"/>
      <w:bookmarkEnd w:id="0"/>
      <w:r>
        <w:t>Извещение о закупке у единственного поставщика</w:t>
      </w:r>
    </w:p>
    <w:p w:rsidR="000476BA" w:rsidRDefault="00CD1E5D" w:rsidP="000476BA">
      <w:pPr>
        <w:pStyle w:val="a3"/>
      </w:pPr>
      <w:r>
        <w:t>аренды нежилого помещения</w:t>
      </w:r>
    </w:p>
    <w:p w:rsidR="000476BA" w:rsidRDefault="000476BA" w:rsidP="000476BA">
      <w:pPr>
        <w:shd w:val="clear" w:color="auto" w:fill="FFFFFF"/>
        <w:spacing w:line="274" w:lineRule="exact"/>
        <w:ind w:firstLine="567"/>
        <w:jc w:val="center"/>
        <w:rPr>
          <w:b/>
          <w:bCs/>
          <w:snapToGrid w:val="0"/>
          <w:sz w:val="24"/>
          <w:szCs w:val="24"/>
        </w:rPr>
      </w:pPr>
    </w:p>
    <w:p w:rsidR="000476BA" w:rsidRDefault="000476BA" w:rsidP="000476BA">
      <w:pPr>
        <w:shd w:val="clear" w:color="auto" w:fill="FFFFFF"/>
        <w:spacing w:line="274" w:lineRule="exact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г. Калуга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  <w:t xml:space="preserve">   </w:t>
      </w:r>
      <w:r w:rsidR="00A1578C">
        <w:rPr>
          <w:b/>
          <w:bCs/>
          <w:snapToGrid w:val="0"/>
          <w:sz w:val="24"/>
          <w:szCs w:val="24"/>
        </w:rPr>
        <w:t>01</w:t>
      </w:r>
      <w:r>
        <w:rPr>
          <w:b/>
          <w:bCs/>
          <w:snapToGrid w:val="0"/>
          <w:sz w:val="24"/>
          <w:szCs w:val="24"/>
        </w:rPr>
        <w:t>.0</w:t>
      </w:r>
      <w:r w:rsidR="00A1578C">
        <w:rPr>
          <w:b/>
          <w:bCs/>
          <w:snapToGrid w:val="0"/>
          <w:sz w:val="24"/>
          <w:szCs w:val="24"/>
        </w:rPr>
        <w:t>1</w:t>
      </w:r>
      <w:r>
        <w:rPr>
          <w:b/>
          <w:bCs/>
          <w:snapToGrid w:val="0"/>
          <w:sz w:val="24"/>
          <w:szCs w:val="24"/>
        </w:rPr>
        <w:t>.201</w:t>
      </w:r>
      <w:r w:rsidR="00A1578C">
        <w:rPr>
          <w:b/>
          <w:bCs/>
          <w:snapToGrid w:val="0"/>
          <w:sz w:val="24"/>
          <w:szCs w:val="24"/>
        </w:rPr>
        <w:t>5</w:t>
      </w:r>
    </w:p>
    <w:p w:rsidR="000476BA" w:rsidRDefault="000476BA" w:rsidP="000476BA">
      <w:pPr>
        <w:shd w:val="clear" w:color="auto" w:fill="FFFFFF"/>
        <w:spacing w:line="274" w:lineRule="exact"/>
        <w:rPr>
          <w:b/>
          <w:bCs/>
          <w:snapToGrid w:val="0"/>
          <w:sz w:val="24"/>
          <w:szCs w:val="24"/>
        </w:rPr>
      </w:pPr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8"/>
          <w:sz w:val="24"/>
          <w:szCs w:val="24"/>
        </w:rPr>
        <w:t>Заказчик</w:t>
      </w:r>
      <w:r>
        <w:rPr>
          <w:spacing w:val="8"/>
          <w:sz w:val="24"/>
          <w:szCs w:val="24"/>
        </w:rPr>
        <w:t xml:space="preserve"> – </w:t>
      </w:r>
      <w:r>
        <w:rPr>
          <w:sz w:val="24"/>
          <w:szCs w:val="24"/>
        </w:rPr>
        <w:t>Общество с ограниченной ответственностью «Каскад-Энергосеть»</w:t>
      </w:r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Место нахождения</w:t>
      </w:r>
      <w:r>
        <w:rPr>
          <w:b/>
          <w:bCs/>
          <w:spacing w:val="8"/>
          <w:sz w:val="24"/>
          <w:szCs w:val="24"/>
        </w:rPr>
        <w:t xml:space="preserve"> Заказчика</w:t>
      </w:r>
      <w:r>
        <w:rPr>
          <w:spacing w:val="8"/>
          <w:sz w:val="24"/>
          <w:szCs w:val="24"/>
        </w:rPr>
        <w:t xml:space="preserve"> –</w:t>
      </w:r>
      <w:r>
        <w:rPr>
          <w:spacing w:val="-1"/>
          <w:sz w:val="24"/>
          <w:szCs w:val="24"/>
        </w:rPr>
        <w:t xml:space="preserve"> 248008, г.Калуга, ул.Механизаторов, д.38</w:t>
      </w:r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Почтовый адрес</w:t>
      </w:r>
      <w:r>
        <w:rPr>
          <w:b/>
          <w:bCs/>
          <w:spacing w:val="8"/>
          <w:sz w:val="24"/>
          <w:szCs w:val="24"/>
        </w:rPr>
        <w:t xml:space="preserve"> Заказчика</w:t>
      </w:r>
      <w:r>
        <w:rPr>
          <w:spacing w:val="8"/>
          <w:sz w:val="24"/>
          <w:szCs w:val="24"/>
        </w:rPr>
        <w:t xml:space="preserve"> –</w:t>
      </w:r>
      <w:r>
        <w:rPr>
          <w:sz w:val="24"/>
          <w:szCs w:val="24"/>
        </w:rPr>
        <w:t xml:space="preserve"> 248008, г.Калуга, </w:t>
      </w:r>
      <w:r>
        <w:rPr>
          <w:spacing w:val="-1"/>
          <w:sz w:val="24"/>
          <w:szCs w:val="24"/>
        </w:rPr>
        <w:t>ул.Механизаторов, д.38</w:t>
      </w:r>
    </w:p>
    <w:p w:rsidR="000476BA" w:rsidRDefault="000476BA" w:rsidP="000476BA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Адрес электронной почты Заказчика</w:t>
      </w:r>
      <w:r>
        <w:rPr>
          <w:spacing w:val="-3"/>
          <w:sz w:val="24"/>
          <w:szCs w:val="24"/>
        </w:rPr>
        <w:t xml:space="preserve"> – </w:t>
      </w:r>
      <w:r>
        <w:rPr>
          <w:spacing w:val="-3"/>
          <w:sz w:val="24"/>
          <w:szCs w:val="24"/>
          <w:lang w:val="en-US"/>
        </w:rPr>
        <w:t>avb</w:t>
      </w:r>
      <w:r>
        <w:rPr>
          <w:spacing w:val="-3"/>
          <w:sz w:val="24"/>
          <w:szCs w:val="24"/>
        </w:rPr>
        <w:t>-</w:t>
      </w:r>
      <w:r>
        <w:rPr>
          <w:spacing w:val="-3"/>
          <w:sz w:val="24"/>
          <w:szCs w:val="24"/>
          <w:lang w:val="en-US"/>
        </w:rPr>
        <w:t>kaskad</w:t>
      </w:r>
      <w:r>
        <w:rPr>
          <w:spacing w:val="-3"/>
          <w:sz w:val="24"/>
          <w:szCs w:val="24"/>
        </w:rPr>
        <w:t>@</w:t>
      </w:r>
      <w:r>
        <w:rPr>
          <w:spacing w:val="-3"/>
          <w:sz w:val="24"/>
          <w:szCs w:val="24"/>
          <w:lang w:val="en-US"/>
        </w:rPr>
        <w:t>yandex</w:t>
      </w:r>
      <w:r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  <w:lang w:val="en-US"/>
        </w:rPr>
        <w:t>ru</w:t>
      </w:r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Номер контактного телефона Заказчика</w:t>
      </w:r>
      <w:r>
        <w:rPr>
          <w:sz w:val="24"/>
          <w:szCs w:val="24"/>
        </w:rPr>
        <w:t xml:space="preserve"> - (4842) 71-61-13</w:t>
      </w:r>
    </w:p>
    <w:p w:rsidR="000476BA" w:rsidRDefault="000476BA" w:rsidP="000476BA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Контактное лицо Заказчика</w:t>
      </w:r>
      <w:r>
        <w:rPr>
          <w:spacing w:val="1"/>
          <w:sz w:val="24"/>
          <w:szCs w:val="24"/>
        </w:rPr>
        <w:t xml:space="preserve"> – Лысенко Светлана Игоревна</w:t>
      </w:r>
    </w:p>
    <w:p w:rsidR="000476BA" w:rsidRDefault="000476BA" w:rsidP="000476BA">
      <w:pPr>
        <w:shd w:val="clear" w:color="auto" w:fill="FFFFFF"/>
        <w:jc w:val="both"/>
        <w:rPr>
          <w:i/>
          <w:sz w:val="24"/>
          <w:szCs w:val="24"/>
        </w:rPr>
      </w:pPr>
      <w:r>
        <w:rPr>
          <w:spacing w:val="1"/>
          <w:sz w:val="24"/>
          <w:szCs w:val="24"/>
        </w:rPr>
        <w:t xml:space="preserve">           </w:t>
      </w:r>
      <w:r>
        <w:rPr>
          <w:b/>
          <w:spacing w:val="1"/>
          <w:sz w:val="24"/>
          <w:szCs w:val="24"/>
        </w:rPr>
        <w:t>Способ закупки:</w:t>
      </w:r>
      <w:r>
        <w:rPr>
          <w:spacing w:val="1"/>
          <w:sz w:val="24"/>
          <w:szCs w:val="24"/>
        </w:rPr>
        <w:t xml:space="preserve"> единственный поставщик.</w:t>
      </w:r>
      <w:r>
        <w:rPr>
          <w:i/>
          <w:sz w:val="24"/>
          <w:szCs w:val="24"/>
        </w:rPr>
        <w:t xml:space="preserve"> </w:t>
      </w:r>
    </w:p>
    <w:p w:rsidR="009B1D68" w:rsidRDefault="000476BA" w:rsidP="000476BA">
      <w:pPr>
        <w:shd w:val="clear" w:color="auto" w:fill="FFFFFF"/>
        <w:jc w:val="both"/>
        <w:rPr>
          <w:b/>
          <w:sz w:val="24"/>
          <w:szCs w:val="24"/>
          <w:vertAlign w:val="superscript"/>
        </w:rPr>
      </w:pPr>
      <w:r>
        <w:rPr>
          <w:b/>
          <w:spacing w:val="1"/>
          <w:sz w:val="24"/>
          <w:szCs w:val="24"/>
        </w:rPr>
        <w:t xml:space="preserve">           Предмет договора: </w:t>
      </w:r>
      <w:r w:rsidR="00CD1E5D">
        <w:rPr>
          <w:sz w:val="24"/>
          <w:szCs w:val="24"/>
        </w:rPr>
        <w:t>а</w:t>
      </w:r>
      <w:r w:rsidR="00CD1E5D" w:rsidRPr="00CD1E5D">
        <w:rPr>
          <w:sz w:val="24"/>
          <w:szCs w:val="24"/>
        </w:rPr>
        <w:t xml:space="preserve">рендодатель обязуется предоставить </w:t>
      </w:r>
      <w:r w:rsidR="00CD1E5D">
        <w:rPr>
          <w:sz w:val="24"/>
          <w:szCs w:val="24"/>
        </w:rPr>
        <w:t>а</w:t>
      </w:r>
      <w:r w:rsidR="00CD1E5D" w:rsidRPr="00CD1E5D">
        <w:rPr>
          <w:sz w:val="24"/>
          <w:szCs w:val="24"/>
        </w:rPr>
        <w:t xml:space="preserve">рендатору </w:t>
      </w:r>
      <w:r w:rsidR="00CD1E5D" w:rsidRPr="00CD1E5D">
        <w:rPr>
          <w:bCs/>
          <w:sz w:val="24"/>
          <w:szCs w:val="24"/>
        </w:rPr>
        <w:t>за плату во временное владение и пользование</w:t>
      </w:r>
      <w:r w:rsidR="00CD1E5D" w:rsidRPr="00CD1E5D">
        <w:rPr>
          <w:b/>
          <w:sz w:val="24"/>
          <w:szCs w:val="24"/>
        </w:rPr>
        <w:t xml:space="preserve"> </w:t>
      </w:r>
      <w:r w:rsidR="00CD1E5D" w:rsidRPr="00CD1E5D">
        <w:rPr>
          <w:sz w:val="24"/>
          <w:szCs w:val="24"/>
        </w:rPr>
        <w:t xml:space="preserve">нежилое помещение </w:t>
      </w:r>
      <w:r w:rsidR="00A1578C">
        <w:rPr>
          <w:sz w:val="24"/>
          <w:szCs w:val="24"/>
        </w:rPr>
        <w:t xml:space="preserve"> №810 </w:t>
      </w:r>
      <w:r w:rsidR="00CD1E5D" w:rsidRPr="00CD1E5D">
        <w:rPr>
          <w:sz w:val="24"/>
          <w:szCs w:val="24"/>
        </w:rPr>
        <w:t xml:space="preserve">на </w:t>
      </w:r>
      <w:r w:rsidR="00A1578C">
        <w:rPr>
          <w:sz w:val="24"/>
          <w:szCs w:val="24"/>
        </w:rPr>
        <w:t>8</w:t>
      </w:r>
      <w:r w:rsidR="00CD1E5D" w:rsidRPr="00CD1E5D">
        <w:rPr>
          <w:sz w:val="24"/>
          <w:szCs w:val="24"/>
        </w:rPr>
        <w:t xml:space="preserve"> этаже</w:t>
      </w:r>
      <w:r w:rsidR="00A1578C">
        <w:rPr>
          <w:sz w:val="24"/>
          <w:szCs w:val="24"/>
        </w:rPr>
        <w:t xml:space="preserve"> Литер «А»</w:t>
      </w:r>
      <w:r w:rsidR="00CD1E5D" w:rsidRPr="00CD1E5D">
        <w:rPr>
          <w:sz w:val="24"/>
          <w:szCs w:val="24"/>
        </w:rPr>
        <w:t xml:space="preserve"> здания, расположенного по адресу: </w:t>
      </w:r>
      <w:r w:rsidR="001F56E9" w:rsidRPr="001F56E9">
        <w:rPr>
          <w:b/>
          <w:sz w:val="24"/>
          <w:szCs w:val="24"/>
        </w:rPr>
        <w:t>г</w:t>
      </w:r>
      <w:r w:rsidR="001F56E9">
        <w:rPr>
          <w:sz w:val="24"/>
          <w:szCs w:val="24"/>
        </w:rPr>
        <w:t xml:space="preserve">. </w:t>
      </w:r>
      <w:r w:rsidR="00A1578C">
        <w:rPr>
          <w:b/>
          <w:sz w:val="24"/>
          <w:szCs w:val="24"/>
        </w:rPr>
        <w:t>Тула</w:t>
      </w:r>
      <w:r w:rsidR="00CD1E5D" w:rsidRPr="00CD1E5D">
        <w:rPr>
          <w:b/>
          <w:sz w:val="24"/>
          <w:szCs w:val="24"/>
        </w:rPr>
        <w:t xml:space="preserve">, </w:t>
      </w:r>
      <w:r w:rsidR="00A1578C">
        <w:rPr>
          <w:b/>
          <w:sz w:val="24"/>
          <w:szCs w:val="24"/>
        </w:rPr>
        <w:t>Красноармейский проспект</w:t>
      </w:r>
      <w:r w:rsidR="00CD1E5D" w:rsidRPr="00CD1E5D">
        <w:rPr>
          <w:b/>
          <w:sz w:val="24"/>
          <w:szCs w:val="24"/>
        </w:rPr>
        <w:t xml:space="preserve">, д. </w:t>
      </w:r>
      <w:r w:rsidR="00A1578C">
        <w:rPr>
          <w:b/>
          <w:sz w:val="24"/>
          <w:szCs w:val="24"/>
        </w:rPr>
        <w:t>7</w:t>
      </w:r>
      <w:r w:rsidR="00CD1E5D" w:rsidRPr="00CD1E5D">
        <w:rPr>
          <w:sz w:val="24"/>
          <w:szCs w:val="24"/>
        </w:rPr>
        <w:t xml:space="preserve">, общей полезной площадью </w:t>
      </w:r>
      <w:r w:rsidR="00A1578C">
        <w:rPr>
          <w:b/>
          <w:sz w:val="24"/>
          <w:szCs w:val="24"/>
        </w:rPr>
        <w:t>17,60</w:t>
      </w:r>
      <w:r w:rsidR="00CD1E5D" w:rsidRPr="00CD1E5D">
        <w:rPr>
          <w:b/>
          <w:sz w:val="24"/>
          <w:szCs w:val="24"/>
        </w:rPr>
        <w:t xml:space="preserve"> м</w:t>
      </w:r>
      <w:r w:rsidR="001F56E9">
        <w:rPr>
          <w:b/>
          <w:sz w:val="24"/>
          <w:szCs w:val="24"/>
        </w:rPr>
        <w:t>.</w:t>
      </w:r>
      <w:r w:rsidR="00CD1E5D" w:rsidRPr="00CD1E5D">
        <w:rPr>
          <w:b/>
          <w:sz w:val="24"/>
          <w:szCs w:val="24"/>
          <w:vertAlign w:val="superscript"/>
        </w:rPr>
        <w:t>2</w:t>
      </w:r>
      <w:r w:rsidR="009B1D68">
        <w:rPr>
          <w:b/>
          <w:sz w:val="24"/>
          <w:szCs w:val="24"/>
          <w:vertAlign w:val="superscript"/>
        </w:rPr>
        <w:t xml:space="preserve">  </w:t>
      </w:r>
    </w:p>
    <w:p w:rsidR="000476BA" w:rsidRPr="00D10A85" w:rsidRDefault="001F56E9" w:rsidP="000476BA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0476BA" w:rsidRPr="000476BA">
        <w:rPr>
          <w:b/>
          <w:spacing w:val="1"/>
          <w:sz w:val="24"/>
          <w:szCs w:val="24"/>
        </w:rPr>
        <w:t>Объем оказываемых услуг:</w:t>
      </w:r>
      <w:r w:rsidR="00D10A85">
        <w:rPr>
          <w:b/>
          <w:spacing w:val="1"/>
          <w:sz w:val="24"/>
          <w:szCs w:val="24"/>
        </w:rPr>
        <w:t xml:space="preserve"> </w:t>
      </w:r>
      <w:r w:rsidR="00D10A85" w:rsidRPr="00D10A85">
        <w:rPr>
          <w:spacing w:val="1"/>
          <w:sz w:val="24"/>
          <w:szCs w:val="24"/>
        </w:rPr>
        <w:t xml:space="preserve">предоставление </w:t>
      </w:r>
      <w:r w:rsidR="00CD1E5D">
        <w:rPr>
          <w:spacing w:val="1"/>
          <w:sz w:val="24"/>
          <w:szCs w:val="24"/>
        </w:rPr>
        <w:t>нежилого помещения в аренду</w:t>
      </w:r>
      <w:r w:rsidR="00D10A85" w:rsidRPr="00D10A85">
        <w:rPr>
          <w:spacing w:val="1"/>
          <w:sz w:val="24"/>
          <w:szCs w:val="24"/>
        </w:rPr>
        <w:t xml:space="preserve"> на срок </w:t>
      </w:r>
      <w:r w:rsidR="00CD1E5D">
        <w:rPr>
          <w:spacing w:val="1"/>
          <w:sz w:val="24"/>
          <w:szCs w:val="24"/>
        </w:rPr>
        <w:t>11 месяцев с даты подписания Акта приемки-передачи</w:t>
      </w:r>
      <w:r w:rsidR="00D10A85">
        <w:rPr>
          <w:spacing w:val="1"/>
          <w:sz w:val="24"/>
          <w:szCs w:val="24"/>
        </w:rPr>
        <w:t>.</w:t>
      </w:r>
      <w:r w:rsidR="009B1D68">
        <w:rPr>
          <w:spacing w:val="1"/>
          <w:sz w:val="24"/>
          <w:szCs w:val="24"/>
        </w:rPr>
        <w:t xml:space="preserve"> 1 условная единица.</w:t>
      </w:r>
    </w:p>
    <w:p w:rsidR="000476BA" w:rsidRDefault="000476BA" w:rsidP="000476BA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>
        <w:rPr>
          <w:b/>
          <w:bCs/>
          <w:spacing w:val="-4"/>
          <w:kern w:val="2"/>
          <w:sz w:val="24"/>
          <w:szCs w:val="24"/>
          <w:lang w:eastAsia="ar-SA"/>
        </w:rPr>
        <w:t xml:space="preserve">Сведения о начальной (максимальной) цене договора (цене лота): </w:t>
      </w:r>
      <w:r w:rsidR="00A1578C">
        <w:rPr>
          <w:b/>
          <w:bCs/>
          <w:spacing w:val="-4"/>
          <w:kern w:val="2"/>
          <w:sz w:val="24"/>
          <w:szCs w:val="24"/>
          <w:lang w:eastAsia="ar-SA"/>
        </w:rPr>
        <w:t>125 840,00</w:t>
      </w:r>
      <w:r>
        <w:rPr>
          <w:b/>
          <w:bCs/>
          <w:spacing w:val="-4"/>
          <w:kern w:val="2"/>
          <w:sz w:val="24"/>
          <w:szCs w:val="24"/>
          <w:lang w:eastAsia="ar-SA"/>
        </w:rPr>
        <w:t xml:space="preserve"> рублей. </w:t>
      </w:r>
      <w:r>
        <w:rPr>
          <w:color w:val="000000"/>
          <w:spacing w:val="-1"/>
          <w:sz w:val="24"/>
          <w:szCs w:val="24"/>
        </w:rPr>
        <w:t>В цену договора включ</w:t>
      </w:r>
      <w:r w:rsidR="00A1578C">
        <w:rPr>
          <w:color w:val="000000"/>
          <w:spacing w:val="-1"/>
          <w:sz w:val="24"/>
          <w:szCs w:val="24"/>
        </w:rPr>
        <w:t>ены расходы, связанные с содержанием здания</w:t>
      </w:r>
      <w:r w:rsidR="009B1D68">
        <w:rPr>
          <w:color w:val="000000"/>
          <w:spacing w:val="-1"/>
          <w:sz w:val="24"/>
          <w:szCs w:val="24"/>
        </w:rPr>
        <w:t xml:space="preserve">, коммунальными </w:t>
      </w:r>
      <w:r w:rsidR="00A1578C">
        <w:rPr>
          <w:color w:val="000000"/>
          <w:spacing w:val="-1"/>
          <w:sz w:val="24"/>
          <w:szCs w:val="24"/>
        </w:rPr>
        <w:t>затратами, пользованием лифтами, использованием мусорных контейнеров на территории</w:t>
      </w:r>
      <w:r>
        <w:rPr>
          <w:color w:val="000000"/>
          <w:sz w:val="24"/>
          <w:szCs w:val="24"/>
        </w:rPr>
        <w:t>.</w:t>
      </w:r>
    </w:p>
    <w:p w:rsidR="001F56E9" w:rsidRDefault="000476BA" w:rsidP="001F56E9">
      <w:pPr>
        <w:widowControl/>
        <w:suppressAutoHyphens/>
        <w:autoSpaceDE/>
        <w:adjustRightInd/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Место </w:t>
      </w:r>
      <w:r w:rsidR="00245581">
        <w:rPr>
          <w:b/>
          <w:bCs/>
          <w:color w:val="000000"/>
          <w:spacing w:val="-1"/>
          <w:sz w:val="24"/>
          <w:szCs w:val="24"/>
        </w:rPr>
        <w:t>оказания услуг</w:t>
      </w:r>
      <w:r>
        <w:rPr>
          <w:b/>
          <w:bCs/>
          <w:color w:val="000000"/>
          <w:spacing w:val="-1"/>
          <w:sz w:val="24"/>
          <w:szCs w:val="24"/>
        </w:rPr>
        <w:t xml:space="preserve">: </w:t>
      </w:r>
      <w:r w:rsidR="00F31A55" w:rsidRPr="00F31A55">
        <w:rPr>
          <w:sz w:val="24"/>
          <w:szCs w:val="24"/>
        </w:rPr>
        <w:t xml:space="preserve">г. </w:t>
      </w:r>
      <w:r w:rsidR="00A1578C">
        <w:rPr>
          <w:sz w:val="24"/>
          <w:szCs w:val="24"/>
        </w:rPr>
        <w:t>Тула, Красноармейский проспект, д.7 пом. № 810</w:t>
      </w:r>
      <w:r w:rsidR="001F56E9" w:rsidRPr="001F56E9">
        <w:rPr>
          <w:sz w:val="24"/>
          <w:szCs w:val="24"/>
        </w:rPr>
        <w:t>.</w:t>
      </w:r>
    </w:p>
    <w:p w:rsidR="000476BA" w:rsidRDefault="000476BA" w:rsidP="001F56E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Место и дата рассмотрения предложений (заявок) участников закупки и подведения итогов закупки: </w:t>
      </w:r>
      <w:r>
        <w:rPr>
          <w:bCs/>
          <w:color w:val="000000"/>
          <w:sz w:val="24"/>
          <w:szCs w:val="24"/>
        </w:rPr>
        <w:t>рассмотрение предложений (заявок) участников не проводится, итоги закупки не подводятся.</w:t>
      </w:r>
    </w:p>
    <w:p w:rsidR="000476BA" w:rsidRDefault="000476BA" w:rsidP="000476BA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документация о закупке не предоставляется. Документация о проведении закупки доступна для получения на официальном сайте www. zakupki.gov.ru бесплатно. </w:t>
      </w:r>
    </w:p>
    <w:p w:rsidR="000476BA" w:rsidRDefault="000476BA" w:rsidP="000476BA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pacing w:val="-1"/>
          <w:sz w:val="24"/>
          <w:szCs w:val="24"/>
        </w:rPr>
        <w:t>Срок, в течение которого Заказчик вправе отказаться от закупки:</w:t>
      </w:r>
      <w:r>
        <w:rPr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не установлен.</w:t>
      </w: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pStyle w:val="1"/>
      </w:pPr>
      <w:r>
        <w:t>Генеральный директор</w:t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  <w:t xml:space="preserve">    </w:t>
      </w:r>
      <w:r>
        <w:t xml:space="preserve"> В.Б. Атрашков</w:t>
      </w: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9B1D68" w:rsidRDefault="009B1D68" w:rsidP="0088292F">
      <w:pPr>
        <w:rPr>
          <w:rFonts w:eastAsia="Calibri"/>
        </w:rPr>
      </w:pP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lastRenderedPageBreak/>
        <w:t>УТВЕРЖДАЮ</w:t>
      </w: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t>Генеральный директор</w:t>
      </w: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t>ООО «Каскад-Энергосеть»</w:t>
      </w:r>
    </w:p>
    <w:p w:rsidR="0088292F" w:rsidRPr="004C42DD" w:rsidRDefault="0088292F" w:rsidP="0088292F">
      <w:pPr>
        <w:jc w:val="right"/>
        <w:rPr>
          <w:b/>
          <w:bCs/>
          <w:sz w:val="24"/>
          <w:szCs w:val="24"/>
        </w:rPr>
      </w:pPr>
      <w:r w:rsidRPr="004C42DD">
        <w:rPr>
          <w:b/>
          <w:bCs/>
          <w:sz w:val="24"/>
          <w:szCs w:val="24"/>
        </w:rPr>
        <w:t>______________В.Б. Атрашков</w:t>
      </w:r>
    </w:p>
    <w:p w:rsidR="0088292F" w:rsidRPr="004C42DD" w:rsidRDefault="0088292F" w:rsidP="0088292F">
      <w:pPr>
        <w:jc w:val="right"/>
        <w:rPr>
          <w:b/>
          <w:bCs/>
          <w:sz w:val="24"/>
          <w:szCs w:val="24"/>
        </w:rPr>
      </w:pPr>
      <w:r w:rsidRPr="004C42DD">
        <w:rPr>
          <w:b/>
          <w:bCs/>
          <w:sz w:val="24"/>
          <w:szCs w:val="24"/>
        </w:rPr>
        <w:t>«</w:t>
      </w:r>
      <w:r w:rsidR="00A1578C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 xml:space="preserve">» </w:t>
      </w:r>
      <w:r w:rsidR="00A1578C">
        <w:rPr>
          <w:b/>
          <w:bCs/>
          <w:sz w:val="24"/>
          <w:szCs w:val="24"/>
        </w:rPr>
        <w:t>январ</w:t>
      </w:r>
      <w:r w:rsidR="001F56E9">
        <w:rPr>
          <w:b/>
          <w:bCs/>
          <w:sz w:val="24"/>
          <w:szCs w:val="24"/>
        </w:rPr>
        <w:t>я</w:t>
      </w:r>
      <w:r w:rsidRPr="004C42DD">
        <w:rPr>
          <w:b/>
          <w:bCs/>
          <w:sz w:val="24"/>
          <w:szCs w:val="24"/>
        </w:rPr>
        <w:t xml:space="preserve"> 201</w:t>
      </w:r>
      <w:r w:rsidR="00A1578C">
        <w:rPr>
          <w:b/>
          <w:bCs/>
          <w:sz w:val="24"/>
          <w:szCs w:val="24"/>
        </w:rPr>
        <w:t>5</w:t>
      </w:r>
      <w:r w:rsidRPr="004C42DD">
        <w:rPr>
          <w:b/>
          <w:bCs/>
          <w:sz w:val="24"/>
          <w:szCs w:val="24"/>
        </w:rPr>
        <w:t xml:space="preserve"> г.</w:t>
      </w:r>
    </w:p>
    <w:p w:rsidR="0088292F" w:rsidRDefault="0088292F" w:rsidP="0088292F">
      <w:pPr>
        <w:pStyle w:val="a3"/>
      </w:pPr>
    </w:p>
    <w:p w:rsidR="0088292F" w:rsidRDefault="0088292F" w:rsidP="0088292F">
      <w:pPr>
        <w:pStyle w:val="a3"/>
      </w:pPr>
      <w:r>
        <w:t>Документация</w:t>
      </w:r>
      <w:r w:rsidRPr="003F6CC6">
        <w:t xml:space="preserve"> </w:t>
      </w:r>
      <w:r>
        <w:t>о закупке у единственного поставщика</w:t>
      </w:r>
    </w:p>
    <w:p w:rsidR="0088292F" w:rsidRDefault="0017535F" w:rsidP="0088292F">
      <w:pPr>
        <w:pStyle w:val="a3"/>
      </w:pPr>
      <w:r>
        <w:t>аренды нежилого помещения</w:t>
      </w:r>
    </w:p>
    <w:p w:rsidR="0088292F" w:rsidRDefault="0088292F" w:rsidP="0088292F">
      <w:pPr>
        <w:pStyle w:val="1"/>
      </w:pPr>
    </w:p>
    <w:p w:rsidR="0088292F" w:rsidRDefault="0088292F" w:rsidP="0088292F"/>
    <w:p w:rsidR="0088292F" w:rsidRPr="0088292F" w:rsidRDefault="0088292F" w:rsidP="0088292F">
      <w:pPr>
        <w:pStyle w:val="a3"/>
        <w:jc w:val="both"/>
        <w:rPr>
          <w:b w:val="0"/>
        </w:rPr>
      </w:pPr>
      <w:r w:rsidRPr="0088292F">
        <w:rPr>
          <w:b w:val="0"/>
        </w:rPr>
        <w:t xml:space="preserve">Настоящая документация о закупке у единственного поставщика </w:t>
      </w:r>
      <w:r w:rsidR="0017535F">
        <w:rPr>
          <w:b w:val="0"/>
        </w:rPr>
        <w:t>аренды нежилого помещения</w:t>
      </w:r>
      <w:r w:rsidRPr="0088292F">
        <w:rPr>
          <w:b w:val="0"/>
          <w:i/>
        </w:rPr>
        <w:t xml:space="preserve"> </w:t>
      </w:r>
      <w:r w:rsidRPr="0088292F">
        <w:rPr>
          <w:b w:val="0"/>
        </w:rPr>
        <w:t>(далее – документация)</w:t>
      </w:r>
      <w:r w:rsidRPr="0088292F">
        <w:rPr>
          <w:b w:val="0"/>
          <w:i/>
        </w:rPr>
        <w:t xml:space="preserve"> </w:t>
      </w:r>
      <w:r w:rsidRPr="0088292F">
        <w:rPr>
          <w:b w:val="0"/>
        </w:rPr>
        <w:t>разработана Обществом с ограниченной ответственностью «Каскад-Энергосеть» (далее – Заказчик) в соответствии с Федеральным законом от 18 июля 2011 года № 223-ФЗ «О закупках товаров, работ, услуг отдельными видами юридических лиц» (далее – Закон), Конституцией Российской Федерации, Гражданским кодексом Российской Федерации, другими федеральными законами и нормативными правовыми актами Российской Федерации, регламентирующими правила закупки, а также Положением о закупке товаров, работ, услуг для нужд Общества с ограниченной ответственностью «Каскад-Энергосеть» (ООО «Каскад-Энергосеть»).</w:t>
      </w:r>
    </w:p>
    <w:p w:rsidR="00A1578C" w:rsidRDefault="0088292F" w:rsidP="00A1578C">
      <w:pPr>
        <w:shd w:val="clear" w:color="auto" w:fill="FFFFFF"/>
        <w:jc w:val="both"/>
        <w:rPr>
          <w:b/>
          <w:sz w:val="24"/>
          <w:szCs w:val="24"/>
          <w:vertAlign w:val="superscript"/>
        </w:rPr>
      </w:pPr>
      <w:r w:rsidRPr="00E846E5">
        <w:rPr>
          <w:b/>
          <w:sz w:val="24"/>
          <w:szCs w:val="24"/>
        </w:rPr>
        <w:t xml:space="preserve">Предмет договора: </w:t>
      </w:r>
      <w:r w:rsidR="00A1578C">
        <w:rPr>
          <w:sz w:val="24"/>
          <w:szCs w:val="24"/>
        </w:rPr>
        <w:t>а</w:t>
      </w:r>
      <w:r w:rsidR="00A1578C" w:rsidRPr="00CD1E5D">
        <w:rPr>
          <w:sz w:val="24"/>
          <w:szCs w:val="24"/>
        </w:rPr>
        <w:t xml:space="preserve">рендодатель обязуется предоставить </w:t>
      </w:r>
      <w:r w:rsidR="00A1578C">
        <w:rPr>
          <w:sz w:val="24"/>
          <w:szCs w:val="24"/>
        </w:rPr>
        <w:t>а</w:t>
      </w:r>
      <w:r w:rsidR="00A1578C" w:rsidRPr="00CD1E5D">
        <w:rPr>
          <w:sz w:val="24"/>
          <w:szCs w:val="24"/>
        </w:rPr>
        <w:t xml:space="preserve">рендатору </w:t>
      </w:r>
      <w:r w:rsidR="00A1578C" w:rsidRPr="00CD1E5D">
        <w:rPr>
          <w:bCs/>
          <w:sz w:val="24"/>
          <w:szCs w:val="24"/>
        </w:rPr>
        <w:t>за плату во временное владение и пользование</w:t>
      </w:r>
      <w:r w:rsidR="00A1578C" w:rsidRPr="00CD1E5D">
        <w:rPr>
          <w:b/>
          <w:sz w:val="24"/>
          <w:szCs w:val="24"/>
        </w:rPr>
        <w:t xml:space="preserve"> </w:t>
      </w:r>
      <w:r w:rsidR="00A1578C" w:rsidRPr="00CD1E5D">
        <w:rPr>
          <w:sz w:val="24"/>
          <w:szCs w:val="24"/>
        </w:rPr>
        <w:t xml:space="preserve">нежилое помещение </w:t>
      </w:r>
      <w:r w:rsidR="00A1578C">
        <w:rPr>
          <w:sz w:val="24"/>
          <w:szCs w:val="24"/>
        </w:rPr>
        <w:t xml:space="preserve"> №810 </w:t>
      </w:r>
      <w:r w:rsidR="00A1578C" w:rsidRPr="00CD1E5D">
        <w:rPr>
          <w:sz w:val="24"/>
          <w:szCs w:val="24"/>
        </w:rPr>
        <w:t xml:space="preserve">на </w:t>
      </w:r>
      <w:r w:rsidR="00A1578C">
        <w:rPr>
          <w:sz w:val="24"/>
          <w:szCs w:val="24"/>
        </w:rPr>
        <w:t>8</w:t>
      </w:r>
      <w:r w:rsidR="00A1578C" w:rsidRPr="00CD1E5D">
        <w:rPr>
          <w:sz w:val="24"/>
          <w:szCs w:val="24"/>
        </w:rPr>
        <w:t xml:space="preserve"> этаже</w:t>
      </w:r>
      <w:r w:rsidR="00A1578C">
        <w:rPr>
          <w:sz w:val="24"/>
          <w:szCs w:val="24"/>
        </w:rPr>
        <w:t xml:space="preserve"> Литер «А»</w:t>
      </w:r>
      <w:r w:rsidR="00A1578C" w:rsidRPr="00CD1E5D">
        <w:rPr>
          <w:sz w:val="24"/>
          <w:szCs w:val="24"/>
        </w:rPr>
        <w:t xml:space="preserve"> здания, расположенного по адресу: </w:t>
      </w:r>
      <w:r w:rsidR="00A1578C" w:rsidRPr="001F56E9">
        <w:rPr>
          <w:b/>
          <w:sz w:val="24"/>
          <w:szCs w:val="24"/>
        </w:rPr>
        <w:t>г</w:t>
      </w:r>
      <w:r w:rsidR="00A1578C">
        <w:rPr>
          <w:sz w:val="24"/>
          <w:szCs w:val="24"/>
        </w:rPr>
        <w:t xml:space="preserve">. </w:t>
      </w:r>
      <w:r w:rsidR="00A1578C">
        <w:rPr>
          <w:b/>
          <w:sz w:val="24"/>
          <w:szCs w:val="24"/>
        </w:rPr>
        <w:t>Тула</w:t>
      </w:r>
      <w:r w:rsidR="00A1578C" w:rsidRPr="00CD1E5D">
        <w:rPr>
          <w:b/>
          <w:sz w:val="24"/>
          <w:szCs w:val="24"/>
        </w:rPr>
        <w:t xml:space="preserve">, </w:t>
      </w:r>
      <w:r w:rsidR="00A1578C">
        <w:rPr>
          <w:b/>
          <w:sz w:val="24"/>
          <w:szCs w:val="24"/>
        </w:rPr>
        <w:t>Красноармейский проспект</w:t>
      </w:r>
      <w:r w:rsidR="00A1578C" w:rsidRPr="00CD1E5D">
        <w:rPr>
          <w:b/>
          <w:sz w:val="24"/>
          <w:szCs w:val="24"/>
        </w:rPr>
        <w:t xml:space="preserve">, д. </w:t>
      </w:r>
      <w:r w:rsidR="00A1578C">
        <w:rPr>
          <w:b/>
          <w:sz w:val="24"/>
          <w:szCs w:val="24"/>
        </w:rPr>
        <w:t>7</w:t>
      </w:r>
      <w:r w:rsidR="00A1578C" w:rsidRPr="00CD1E5D">
        <w:rPr>
          <w:sz w:val="24"/>
          <w:szCs w:val="24"/>
        </w:rPr>
        <w:t xml:space="preserve">, общей полезной площадью </w:t>
      </w:r>
      <w:r w:rsidR="00A1578C">
        <w:rPr>
          <w:b/>
          <w:sz w:val="24"/>
          <w:szCs w:val="24"/>
        </w:rPr>
        <w:t>17,60</w:t>
      </w:r>
      <w:r w:rsidR="00A1578C" w:rsidRPr="00CD1E5D">
        <w:rPr>
          <w:b/>
          <w:sz w:val="24"/>
          <w:szCs w:val="24"/>
        </w:rPr>
        <w:t xml:space="preserve"> м</w:t>
      </w:r>
      <w:r w:rsidR="00A1578C">
        <w:rPr>
          <w:b/>
          <w:sz w:val="24"/>
          <w:szCs w:val="24"/>
        </w:rPr>
        <w:t>.</w:t>
      </w:r>
      <w:r w:rsidR="00A1578C" w:rsidRPr="00CD1E5D">
        <w:rPr>
          <w:b/>
          <w:sz w:val="24"/>
          <w:szCs w:val="24"/>
          <w:vertAlign w:val="superscript"/>
        </w:rPr>
        <w:t>2</w:t>
      </w:r>
      <w:r w:rsidR="00A1578C">
        <w:rPr>
          <w:b/>
          <w:sz w:val="24"/>
          <w:szCs w:val="24"/>
          <w:vertAlign w:val="superscript"/>
        </w:rPr>
        <w:t xml:space="preserve">  </w:t>
      </w:r>
    </w:p>
    <w:p w:rsidR="00A3756F" w:rsidRPr="00A3756F" w:rsidRDefault="0088292F" w:rsidP="001F56E9">
      <w:pPr>
        <w:shd w:val="clear" w:color="auto" w:fill="FFFFFF"/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>Требования к качеству</w:t>
      </w:r>
      <w:r>
        <w:rPr>
          <w:b/>
          <w:sz w:val="24"/>
          <w:szCs w:val="24"/>
        </w:rPr>
        <w:t xml:space="preserve"> услуг</w:t>
      </w:r>
      <w:r w:rsidRPr="00B117D0">
        <w:rPr>
          <w:b/>
          <w:sz w:val="24"/>
          <w:szCs w:val="24"/>
        </w:rPr>
        <w:t>:</w:t>
      </w:r>
      <w:r w:rsidRPr="00B117D0">
        <w:rPr>
          <w:sz w:val="24"/>
          <w:szCs w:val="24"/>
        </w:rPr>
        <w:t xml:space="preserve"> </w:t>
      </w:r>
      <w:r w:rsidR="0017535F">
        <w:rPr>
          <w:sz w:val="24"/>
          <w:szCs w:val="24"/>
        </w:rPr>
        <w:t>п</w:t>
      </w:r>
      <w:r w:rsidR="0017535F" w:rsidRPr="0017535F">
        <w:rPr>
          <w:sz w:val="24"/>
          <w:szCs w:val="24"/>
        </w:rPr>
        <w:t xml:space="preserve">ередать </w:t>
      </w:r>
      <w:r w:rsidR="0017535F">
        <w:rPr>
          <w:sz w:val="24"/>
          <w:szCs w:val="24"/>
        </w:rPr>
        <w:t>а</w:t>
      </w:r>
      <w:r w:rsidR="0017535F" w:rsidRPr="0017535F">
        <w:rPr>
          <w:sz w:val="24"/>
          <w:szCs w:val="24"/>
        </w:rPr>
        <w:t xml:space="preserve">рендатору в аренду </w:t>
      </w:r>
      <w:r w:rsidR="0017535F">
        <w:rPr>
          <w:sz w:val="24"/>
          <w:szCs w:val="24"/>
        </w:rPr>
        <w:t>нежилое помещение</w:t>
      </w:r>
      <w:r w:rsidR="0017535F" w:rsidRPr="0017535F">
        <w:rPr>
          <w:sz w:val="24"/>
          <w:szCs w:val="24"/>
        </w:rPr>
        <w:t xml:space="preserve"> в состоянии</w:t>
      </w:r>
      <w:r>
        <w:rPr>
          <w:sz w:val="24"/>
          <w:szCs w:val="24"/>
        </w:rPr>
        <w:t xml:space="preserve">, </w:t>
      </w:r>
      <w:r w:rsidR="0017535F">
        <w:rPr>
          <w:sz w:val="24"/>
          <w:szCs w:val="24"/>
        </w:rPr>
        <w:t>пригодном для эксплуатации</w:t>
      </w:r>
      <w:r>
        <w:rPr>
          <w:sz w:val="24"/>
          <w:szCs w:val="24"/>
        </w:rPr>
        <w:t>,</w:t>
      </w:r>
      <w:r w:rsidR="00D73C15">
        <w:rPr>
          <w:sz w:val="24"/>
          <w:szCs w:val="24"/>
        </w:rPr>
        <w:t xml:space="preserve"> не требующем ремонта,</w:t>
      </w:r>
      <w:r>
        <w:rPr>
          <w:sz w:val="24"/>
          <w:szCs w:val="24"/>
        </w:rPr>
        <w:t xml:space="preserve"> отвечающ</w:t>
      </w:r>
      <w:r w:rsidR="0017535F">
        <w:rPr>
          <w:sz w:val="24"/>
          <w:szCs w:val="24"/>
        </w:rPr>
        <w:t>ем</w:t>
      </w:r>
      <w:r>
        <w:rPr>
          <w:sz w:val="24"/>
          <w:szCs w:val="24"/>
        </w:rPr>
        <w:t xml:space="preserve"> санитарным и противопожарным требованиям. </w:t>
      </w:r>
      <w:r w:rsidR="00A3756F">
        <w:rPr>
          <w:sz w:val="24"/>
          <w:szCs w:val="24"/>
        </w:rPr>
        <w:t>Передаваемое в аренду нежилое помещение не должно быть</w:t>
      </w:r>
      <w:r w:rsidR="00A3756F" w:rsidRPr="00A3756F">
        <w:rPr>
          <w:sz w:val="24"/>
          <w:szCs w:val="24"/>
        </w:rPr>
        <w:t xml:space="preserve"> продано, заложено, обещано, в споре, </w:t>
      </w:r>
      <w:r w:rsidR="00A3756F">
        <w:rPr>
          <w:sz w:val="24"/>
          <w:szCs w:val="24"/>
        </w:rPr>
        <w:t xml:space="preserve">состоять </w:t>
      </w:r>
      <w:r w:rsidR="00A3756F" w:rsidRPr="00A3756F">
        <w:rPr>
          <w:sz w:val="24"/>
          <w:szCs w:val="24"/>
        </w:rPr>
        <w:t xml:space="preserve">под арестом </w:t>
      </w:r>
      <w:r w:rsidR="00A3756F">
        <w:rPr>
          <w:sz w:val="24"/>
          <w:szCs w:val="24"/>
        </w:rPr>
        <w:t>(запрещением) не должно быть обременено</w:t>
      </w:r>
      <w:r w:rsidR="00A3756F" w:rsidRPr="00A3756F">
        <w:rPr>
          <w:sz w:val="24"/>
          <w:szCs w:val="24"/>
        </w:rPr>
        <w:t xml:space="preserve"> </w:t>
      </w:r>
      <w:r w:rsidR="00A3756F">
        <w:rPr>
          <w:sz w:val="24"/>
          <w:szCs w:val="24"/>
        </w:rPr>
        <w:t>правами третьих лиц.</w:t>
      </w:r>
    </w:p>
    <w:p w:rsidR="0088292F" w:rsidRPr="00D10A85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Требования к техническим характеристикам </w:t>
      </w:r>
      <w:r>
        <w:rPr>
          <w:b/>
          <w:sz w:val="24"/>
          <w:szCs w:val="24"/>
        </w:rPr>
        <w:t>услуг</w:t>
      </w:r>
      <w:r w:rsidRPr="00B117D0">
        <w:rPr>
          <w:b/>
          <w:sz w:val="24"/>
          <w:szCs w:val="24"/>
        </w:rPr>
        <w:t>:</w:t>
      </w:r>
      <w:r w:rsidRPr="00B117D0">
        <w:rPr>
          <w:sz w:val="24"/>
          <w:szCs w:val="24"/>
        </w:rPr>
        <w:t xml:space="preserve"> •</w:t>
      </w:r>
      <w:r w:rsidR="0017535F" w:rsidRPr="0017535F">
        <w:t xml:space="preserve"> </w:t>
      </w:r>
      <w:r w:rsidR="0017535F" w:rsidRPr="0017535F">
        <w:rPr>
          <w:sz w:val="24"/>
          <w:szCs w:val="24"/>
        </w:rPr>
        <w:t>переда</w:t>
      </w:r>
      <w:r w:rsidR="0017535F">
        <w:rPr>
          <w:sz w:val="24"/>
          <w:szCs w:val="24"/>
        </w:rPr>
        <w:t xml:space="preserve">ть арендатору в аренду нежилое помещение, площадью </w:t>
      </w:r>
      <w:r w:rsidR="00A1578C">
        <w:rPr>
          <w:b/>
          <w:sz w:val="24"/>
          <w:szCs w:val="24"/>
        </w:rPr>
        <w:t>17,60</w:t>
      </w:r>
      <w:r w:rsidR="0017535F" w:rsidRPr="00CD1E5D">
        <w:rPr>
          <w:b/>
          <w:sz w:val="24"/>
          <w:szCs w:val="24"/>
        </w:rPr>
        <w:t xml:space="preserve"> м</w:t>
      </w:r>
      <w:r w:rsidR="0017535F" w:rsidRPr="00CD1E5D">
        <w:rPr>
          <w:b/>
          <w:sz w:val="24"/>
          <w:szCs w:val="24"/>
          <w:vertAlign w:val="superscript"/>
        </w:rPr>
        <w:t>2</w:t>
      </w:r>
      <w:r w:rsidR="00D10A85">
        <w:rPr>
          <w:sz w:val="24"/>
          <w:szCs w:val="24"/>
        </w:rPr>
        <w:t>.</w:t>
      </w:r>
    </w:p>
    <w:p w:rsidR="0088292F" w:rsidRDefault="0088292F" w:rsidP="00882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</w:t>
      </w:r>
      <w:r w:rsidRPr="00B117D0">
        <w:rPr>
          <w:b/>
          <w:sz w:val="24"/>
          <w:szCs w:val="24"/>
        </w:rPr>
        <w:t>к безопасности</w:t>
      </w:r>
      <w:r w:rsidRPr="00B117D0">
        <w:rPr>
          <w:sz w:val="24"/>
          <w:szCs w:val="24"/>
        </w:rPr>
        <w:t xml:space="preserve"> </w:t>
      </w:r>
      <w:r w:rsidR="00A3756F" w:rsidRPr="00A3756F">
        <w:rPr>
          <w:sz w:val="24"/>
          <w:szCs w:val="24"/>
        </w:rPr>
        <w:t xml:space="preserve">в соответствии с требованиями </w:t>
      </w:r>
      <w:r w:rsidR="00A3756F">
        <w:rPr>
          <w:sz w:val="24"/>
          <w:szCs w:val="24"/>
        </w:rPr>
        <w:t xml:space="preserve">гражданского </w:t>
      </w:r>
      <w:r w:rsidR="00A3756F" w:rsidRPr="00A3756F">
        <w:rPr>
          <w:sz w:val="24"/>
          <w:szCs w:val="24"/>
        </w:rPr>
        <w:t>законодательства</w:t>
      </w:r>
      <w:r w:rsidR="00A3756F" w:rsidRPr="00A3756F">
        <w:t xml:space="preserve"> </w:t>
      </w:r>
      <w:r w:rsidR="009B1D68">
        <w:rPr>
          <w:sz w:val="24"/>
          <w:szCs w:val="24"/>
        </w:rPr>
        <w:t>Российской Федерации</w:t>
      </w:r>
      <w:r w:rsidR="00A3756F" w:rsidRPr="00A3756F">
        <w:rPr>
          <w:sz w:val="24"/>
          <w:szCs w:val="24"/>
        </w:rPr>
        <w:t>, технических, градостроительных регламентов и иных норм</w:t>
      </w:r>
      <w:r w:rsidR="00A3756F">
        <w:rPr>
          <w:sz w:val="24"/>
          <w:szCs w:val="24"/>
        </w:rPr>
        <w:t>.</w:t>
      </w:r>
    </w:p>
    <w:p w:rsidR="007E2D63" w:rsidRDefault="007E2D63" w:rsidP="0088292F">
      <w:pPr>
        <w:jc w:val="both"/>
        <w:rPr>
          <w:sz w:val="24"/>
          <w:szCs w:val="24"/>
        </w:rPr>
      </w:pPr>
      <w:r w:rsidRPr="007E2D63">
        <w:rPr>
          <w:b/>
          <w:sz w:val="24"/>
          <w:szCs w:val="24"/>
        </w:rPr>
        <w:t>Требования к гарантийному сроку и (или) объему предоставления гарантий качества услуги:</w:t>
      </w:r>
      <w:r>
        <w:rPr>
          <w:sz w:val="24"/>
          <w:szCs w:val="24"/>
        </w:rPr>
        <w:t xml:space="preserve"> не установлены.</w:t>
      </w:r>
    </w:p>
    <w:p w:rsidR="0088292F" w:rsidRDefault="0088292F" w:rsidP="00A3756F">
      <w:pPr>
        <w:tabs>
          <w:tab w:val="left" w:pos="1418"/>
          <w:tab w:val="left" w:pos="1843"/>
        </w:tabs>
        <w:jc w:val="both"/>
        <w:rPr>
          <w:sz w:val="24"/>
          <w:szCs w:val="24"/>
        </w:rPr>
      </w:pPr>
      <w:r w:rsidRPr="0088292F">
        <w:rPr>
          <w:b/>
          <w:sz w:val="24"/>
          <w:szCs w:val="24"/>
        </w:rPr>
        <w:t xml:space="preserve">Иные требования, связанные </w:t>
      </w:r>
      <w:r w:rsidRPr="0088292F">
        <w:rPr>
          <w:rFonts w:eastAsiaTheme="minorHAnsi"/>
          <w:b/>
          <w:sz w:val="24"/>
          <w:szCs w:val="24"/>
          <w:lang w:eastAsia="en-US"/>
        </w:rPr>
        <w:t>с определением соответствия оказываемой услуги потребностям Заказчика:</w:t>
      </w:r>
      <w:r w:rsidR="007E2D6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3756F" w:rsidRPr="00A3756F">
        <w:rPr>
          <w:rFonts w:eastAsiaTheme="minorHAnsi"/>
          <w:sz w:val="24"/>
          <w:szCs w:val="24"/>
          <w:lang w:eastAsia="en-US"/>
        </w:rPr>
        <w:t>арендодатель должен</w:t>
      </w:r>
      <w:r w:rsidR="00A3756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3756F" w:rsidRPr="00A3756F">
        <w:rPr>
          <w:sz w:val="24"/>
          <w:szCs w:val="24"/>
        </w:rPr>
        <w:t xml:space="preserve">осуществлять охрану помещений и находящегося в них имущества </w:t>
      </w:r>
      <w:r w:rsidR="00A3756F">
        <w:rPr>
          <w:sz w:val="24"/>
          <w:szCs w:val="24"/>
        </w:rPr>
        <w:t>а</w:t>
      </w:r>
      <w:r w:rsidR="00A3756F" w:rsidRPr="00A3756F">
        <w:rPr>
          <w:sz w:val="24"/>
          <w:szCs w:val="24"/>
        </w:rPr>
        <w:t>рендатора;</w:t>
      </w:r>
      <w:r w:rsidR="00A3756F">
        <w:rPr>
          <w:sz w:val="24"/>
          <w:szCs w:val="24"/>
        </w:rPr>
        <w:t xml:space="preserve"> </w:t>
      </w:r>
      <w:r w:rsidR="00A3756F" w:rsidRPr="00A3756F">
        <w:rPr>
          <w:sz w:val="24"/>
          <w:szCs w:val="24"/>
        </w:rPr>
        <w:t>обеспечивать бесперебойную (круглосуточную) работу систем отопления, вентиляции и кондиционирования, подачу электроэнергии;</w:t>
      </w:r>
      <w:r w:rsidR="00A3756F">
        <w:rPr>
          <w:sz w:val="24"/>
          <w:szCs w:val="24"/>
        </w:rPr>
        <w:t xml:space="preserve"> </w:t>
      </w:r>
      <w:r w:rsidR="00A3756F" w:rsidRPr="00A3756F">
        <w:rPr>
          <w:sz w:val="24"/>
          <w:szCs w:val="24"/>
        </w:rPr>
        <w:t xml:space="preserve">содержать (в т.ч. осуществлять уборку) мест общего пользования и предоставлять </w:t>
      </w:r>
      <w:r w:rsidR="00A3756F">
        <w:rPr>
          <w:sz w:val="24"/>
          <w:szCs w:val="24"/>
        </w:rPr>
        <w:t>а</w:t>
      </w:r>
      <w:r w:rsidR="00A3756F" w:rsidRPr="00A3756F">
        <w:rPr>
          <w:sz w:val="24"/>
          <w:szCs w:val="24"/>
        </w:rPr>
        <w:t>рендатору (его сотрудникам и посетителям) доступ в них</w:t>
      </w:r>
      <w:r w:rsidR="00A3756F">
        <w:rPr>
          <w:sz w:val="24"/>
          <w:szCs w:val="24"/>
        </w:rPr>
        <w:t>; с</w:t>
      </w:r>
      <w:r w:rsidR="00A3756F" w:rsidRPr="00A3756F">
        <w:rPr>
          <w:sz w:val="24"/>
          <w:szCs w:val="24"/>
        </w:rPr>
        <w:t xml:space="preserve">воевременно осуществлять капитальный ремонт </w:t>
      </w:r>
      <w:r w:rsidR="00A3756F">
        <w:rPr>
          <w:sz w:val="24"/>
          <w:szCs w:val="24"/>
        </w:rPr>
        <w:t>нежилого помещения</w:t>
      </w:r>
      <w:r w:rsidR="00A3756F" w:rsidRPr="00A3756F">
        <w:rPr>
          <w:sz w:val="24"/>
          <w:szCs w:val="24"/>
        </w:rPr>
        <w:t>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>Требования к содержанию, форме, оформлению и составу заявки на участие в закупке:</w:t>
      </w:r>
      <w:r w:rsidRPr="00B117D0">
        <w:rPr>
          <w:sz w:val="24"/>
          <w:szCs w:val="24"/>
        </w:rPr>
        <w:t xml:space="preserve"> 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</w:t>
      </w:r>
      <w:r w:rsidRPr="0088292F">
        <w:rPr>
          <w:b/>
          <w:sz w:val="24"/>
          <w:szCs w:val="24"/>
        </w:rPr>
        <w:t>ребования к описанию участниками закупки оказываем</w:t>
      </w:r>
      <w:r>
        <w:rPr>
          <w:b/>
          <w:sz w:val="24"/>
          <w:szCs w:val="24"/>
        </w:rPr>
        <w:t>ых услуг</w:t>
      </w:r>
      <w:r w:rsidRPr="0088292F">
        <w:rPr>
          <w:b/>
          <w:sz w:val="24"/>
          <w:szCs w:val="24"/>
        </w:rPr>
        <w:t>, которые являются предметом закупки, их количественных и качественных характеристик</w:t>
      </w:r>
      <w:r w:rsidRPr="00B117D0">
        <w:rPr>
          <w:b/>
          <w:sz w:val="24"/>
          <w:szCs w:val="24"/>
        </w:rPr>
        <w:t>:</w:t>
      </w:r>
      <w:r w:rsidRPr="00B117D0">
        <w:rPr>
          <w:sz w:val="24"/>
          <w:szCs w:val="24"/>
        </w:rPr>
        <w:t xml:space="preserve"> не установлены.</w:t>
      </w:r>
    </w:p>
    <w:p w:rsidR="00A1578C" w:rsidRPr="00B117D0" w:rsidRDefault="00A1578C" w:rsidP="0088292F">
      <w:pPr>
        <w:jc w:val="both"/>
        <w:rPr>
          <w:b/>
          <w:sz w:val="24"/>
          <w:szCs w:val="24"/>
        </w:rPr>
      </w:pPr>
      <w:r w:rsidRPr="00C66724">
        <w:rPr>
          <w:b/>
          <w:sz w:val="24"/>
          <w:szCs w:val="24"/>
        </w:rPr>
        <w:t xml:space="preserve">Иные требования, связанные с определением </w:t>
      </w:r>
      <w:r w:rsidR="00C66724" w:rsidRPr="00C66724">
        <w:rPr>
          <w:b/>
          <w:sz w:val="24"/>
          <w:szCs w:val="24"/>
        </w:rPr>
        <w:t>соответствия оказываемой услуги потребностям заказчика:</w:t>
      </w:r>
      <w:r w:rsidR="00C66724">
        <w:rPr>
          <w:sz w:val="24"/>
          <w:szCs w:val="24"/>
        </w:rPr>
        <w:t xml:space="preserve"> не установлены.</w:t>
      </w:r>
    </w:p>
    <w:p w:rsidR="00C66724" w:rsidRDefault="0088292F" w:rsidP="00C66724">
      <w:pPr>
        <w:widowControl/>
        <w:suppressAutoHyphens/>
        <w:autoSpaceDE/>
        <w:adjustRightInd/>
        <w:jc w:val="both"/>
        <w:rPr>
          <w:b/>
          <w:sz w:val="24"/>
          <w:szCs w:val="24"/>
        </w:rPr>
      </w:pPr>
      <w:r w:rsidRPr="00B117D0">
        <w:rPr>
          <w:b/>
          <w:sz w:val="24"/>
          <w:szCs w:val="24"/>
        </w:rPr>
        <w:t xml:space="preserve">Место, сроки (периоды) </w:t>
      </w:r>
      <w:r w:rsidR="00D10A85" w:rsidRPr="00B117D0">
        <w:rPr>
          <w:b/>
          <w:sz w:val="24"/>
          <w:szCs w:val="24"/>
        </w:rPr>
        <w:t xml:space="preserve">и условия </w:t>
      </w:r>
      <w:r>
        <w:rPr>
          <w:b/>
          <w:sz w:val="24"/>
          <w:szCs w:val="24"/>
        </w:rPr>
        <w:t>оказания услуг</w:t>
      </w:r>
      <w:r w:rsidRPr="00B117D0">
        <w:rPr>
          <w:b/>
          <w:sz w:val="24"/>
          <w:szCs w:val="24"/>
        </w:rPr>
        <w:t xml:space="preserve">: </w:t>
      </w:r>
      <w:r w:rsidR="00C66724" w:rsidRPr="00F31A55">
        <w:rPr>
          <w:sz w:val="24"/>
          <w:szCs w:val="24"/>
        </w:rPr>
        <w:t xml:space="preserve">г. </w:t>
      </w:r>
      <w:r w:rsidR="00C66724">
        <w:rPr>
          <w:sz w:val="24"/>
          <w:szCs w:val="24"/>
        </w:rPr>
        <w:t>Тула, Красноармейский проспект, д.7 пом. № 810</w:t>
      </w:r>
      <w:r w:rsidR="00C66724" w:rsidRPr="001F56E9">
        <w:rPr>
          <w:sz w:val="24"/>
          <w:szCs w:val="24"/>
        </w:rPr>
        <w:t>.</w:t>
      </w:r>
    </w:p>
    <w:p w:rsidR="004C3697" w:rsidRPr="00D10A85" w:rsidRDefault="004C3697" w:rsidP="004C3697">
      <w:pPr>
        <w:shd w:val="clear" w:color="auto" w:fill="FFFFFF"/>
        <w:jc w:val="both"/>
        <w:rPr>
          <w:spacing w:val="1"/>
          <w:sz w:val="24"/>
          <w:szCs w:val="24"/>
        </w:rPr>
      </w:pPr>
      <w:r w:rsidRPr="004C369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 w:rsidRPr="00D10A85">
        <w:rPr>
          <w:spacing w:val="1"/>
          <w:sz w:val="24"/>
          <w:szCs w:val="24"/>
        </w:rPr>
        <w:t xml:space="preserve">рок </w:t>
      </w:r>
      <w:r>
        <w:rPr>
          <w:spacing w:val="1"/>
          <w:sz w:val="24"/>
          <w:szCs w:val="24"/>
        </w:rPr>
        <w:t xml:space="preserve">аренды - 11 месяцев с </w:t>
      </w:r>
      <w:r w:rsidR="00C66724">
        <w:rPr>
          <w:spacing w:val="1"/>
          <w:sz w:val="24"/>
          <w:szCs w:val="24"/>
        </w:rPr>
        <w:t>01.01.2015 по 30.11.2015</w:t>
      </w:r>
      <w:r w:rsidR="001F56E9">
        <w:rPr>
          <w:spacing w:val="1"/>
          <w:sz w:val="24"/>
          <w:szCs w:val="24"/>
        </w:rPr>
        <w:t>.</w:t>
      </w:r>
    </w:p>
    <w:p w:rsidR="0088292F" w:rsidRPr="004C3697" w:rsidRDefault="0088292F" w:rsidP="004C3697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B117D0">
        <w:rPr>
          <w:b/>
          <w:sz w:val="24"/>
          <w:szCs w:val="24"/>
        </w:rPr>
        <w:t xml:space="preserve">Сведения о начальной (максимальной) цене договора (цене лота): </w:t>
      </w:r>
      <w:r w:rsidR="00C66724">
        <w:rPr>
          <w:b/>
          <w:sz w:val="24"/>
          <w:szCs w:val="24"/>
        </w:rPr>
        <w:t>125 840,00</w:t>
      </w:r>
      <w:r w:rsidR="00A9543B">
        <w:rPr>
          <w:b/>
          <w:sz w:val="24"/>
          <w:szCs w:val="24"/>
        </w:rPr>
        <w:t xml:space="preserve"> </w:t>
      </w:r>
      <w:r w:rsidRPr="00B117D0">
        <w:rPr>
          <w:sz w:val="24"/>
          <w:szCs w:val="24"/>
        </w:rPr>
        <w:t>рублей.</w:t>
      </w:r>
      <w:r w:rsidR="004C3697" w:rsidRPr="004C3697">
        <w:rPr>
          <w:color w:val="000000"/>
          <w:spacing w:val="-1"/>
          <w:sz w:val="24"/>
          <w:szCs w:val="24"/>
        </w:rPr>
        <w:t xml:space="preserve"> </w:t>
      </w:r>
    </w:p>
    <w:p w:rsidR="004C3697" w:rsidRPr="004C3697" w:rsidRDefault="0088292F" w:rsidP="004C3697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Форма, сроки и порядок оплаты </w:t>
      </w:r>
      <w:r>
        <w:rPr>
          <w:b/>
          <w:sz w:val="24"/>
          <w:szCs w:val="24"/>
        </w:rPr>
        <w:t>услуг</w:t>
      </w:r>
      <w:r w:rsidRPr="00B117D0">
        <w:rPr>
          <w:b/>
          <w:sz w:val="24"/>
          <w:szCs w:val="24"/>
        </w:rPr>
        <w:t>:</w:t>
      </w:r>
      <w:r w:rsidR="009B1D68">
        <w:rPr>
          <w:sz w:val="24"/>
          <w:szCs w:val="24"/>
        </w:rPr>
        <w:t xml:space="preserve"> </w:t>
      </w:r>
      <w:r w:rsidR="004C3697" w:rsidRPr="004C3697">
        <w:rPr>
          <w:sz w:val="24"/>
          <w:szCs w:val="24"/>
        </w:rPr>
        <w:t xml:space="preserve">Сумма </w:t>
      </w:r>
      <w:r w:rsidR="004C3697">
        <w:rPr>
          <w:sz w:val="24"/>
          <w:szCs w:val="24"/>
        </w:rPr>
        <w:t>а</w:t>
      </w:r>
      <w:r w:rsidR="004C3697" w:rsidRPr="004C3697">
        <w:rPr>
          <w:sz w:val="24"/>
          <w:szCs w:val="24"/>
        </w:rPr>
        <w:t xml:space="preserve">рендной платы уплачивается </w:t>
      </w:r>
      <w:r w:rsidR="004C3697">
        <w:rPr>
          <w:sz w:val="24"/>
          <w:szCs w:val="24"/>
        </w:rPr>
        <w:t>а</w:t>
      </w:r>
      <w:r w:rsidR="009B1D68">
        <w:rPr>
          <w:sz w:val="24"/>
          <w:szCs w:val="24"/>
        </w:rPr>
        <w:t xml:space="preserve">рендатором ежемесячно путем перечисления денежных средств в безналичном порядке на расчетный счет </w:t>
      </w:r>
      <w:r w:rsidR="009B1D68">
        <w:rPr>
          <w:sz w:val="24"/>
          <w:szCs w:val="24"/>
        </w:rPr>
        <w:lastRenderedPageBreak/>
        <w:t xml:space="preserve">арендодателя </w:t>
      </w:r>
      <w:r w:rsidR="00C66724">
        <w:rPr>
          <w:sz w:val="24"/>
          <w:szCs w:val="24"/>
        </w:rPr>
        <w:t>до 25 числа месяца, предшествующего расчетному (предоплата)</w:t>
      </w:r>
      <w:r w:rsidR="004C3697" w:rsidRPr="004C3697">
        <w:rPr>
          <w:sz w:val="24"/>
          <w:szCs w:val="24"/>
        </w:rPr>
        <w:t>.</w:t>
      </w:r>
    </w:p>
    <w:p w:rsidR="00C66724" w:rsidRDefault="0088292F" w:rsidP="00C66724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B117D0"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B117D0">
        <w:rPr>
          <w:sz w:val="24"/>
          <w:szCs w:val="24"/>
        </w:rPr>
        <w:t xml:space="preserve">: </w:t>
      </w:r>
      <w:r w:rsidR="00C66724">
        <w:rPr>
          <w:color w:val="000000"/>
          <w:spacing w:val="-1"/>
          <w:sz w:val="24"/>
          <w:szCs w:val="24"/>
        </w:rPr>
        <w:t>В цену договора включены расходы, связанные с содержанием здания, коммунальными затратами, пользованием лифтами, использованием мусорных контейнеров на территории</w:t>
      </w:r>
      <w:r w:rsidR="00C66724">
        <w:rPr>
          <w:color w:val="000000"/>
          <w:sz w:val="24"/>
          <w:szCs w:val="24"/>
        </w:rPr>
        <w:t>.</w:t>
      </w:r>
    </w:p>
    <w:p w:rsidR="0088292F" w:rsidRDefault="0088292F" w:rsidP="00C66724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Порядок, место, дата начала и дата окончания срока подачи заявок на участие в закупке: </w:t>
      </w:r>
      <w:r w:rsidRPr="00B117D0">
        <w:rPr>
          <w:sz w:val="24"/>
          <w:szCs w:val="24"/>
        </w:rPr>
        <w:t xml:space="preserve">не установлены. 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ребования к участникам закупки: </w:t>
      </w:r>
      <w:r w:rsidRPr="00B117D0">
        <w:rPr>
          <w:sz w:val="24"/>
          <w:szCs w:val="24"/>
        </w:rPr>
        <w:t xml:space="preserve">1) Соответствие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закупки. 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sz w:val="24"/>
          <w:szCs w:val="24"/>
        </w:rPr>
        <w:t>2) Непроведение ликвидации участника запроса ценовых котировок (юридического лица) или отсутствие решения арбитражного суда о признании участника запроса ценовых котировок (юридического лица или индивидуального предпринимателя) банкротом и об открытии конкурсного производства.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sz w:val="24"/>
          <w:szCs w:val="24"/>
        </w:rPr>
        <w:t>3) Неприостановление деятельности участника запроса ценовых котировок в порядке, предусмотренном Кодексом Российской Федерации об административных правонарушениях, на день рассмотрения заявки на участие в запросе ценовых котировок.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B117D0">
        <w:rPr>
          <w:sz w:val="24"/>
          <w:szCs w:val="24"/>
        </w:rPr>
        <w:t>4) Отсутствие у участника запроса ценовых котировок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B117D0">
        <w:rPr>
          <w:b/>
          <w:sz w:val="24"/>
          <w:szCs w:val="24"/>
        </w:rPr>
        <w:t>еречень документов, представляемых участниками закупки для подтверждения их соответствия установленным требованиям:</w:t>
      </w:r>
      <w:r>
        <w:rPr>
          <w:b/>
          <w:sz w:val="24"/>
          <w:szCs w:val="24"/>
        </w:rPr>
        <w:t xml:space="preserve"> </w:t>
      </w:r>
      <w:r w:rsidRPr="00B117D0">
        <w:rPr>
          <w:sz w:val="24"/>
          <w:szCs w:val="24"/>
        </w:rPr>
        <w:t>не установлен.</w:t>
      </w:r>
    </w:p>
    <w:p w:rsidR="0088292F" w:rsidRPr="00B117D0" w:rsidRDefault="0088292F" w:rsidP="0088292F">
      <w:pPr>
        <w:jc w:val="both"/>
        <w:rPr>
          <w:b/>
          <w:sz w:val="24"/>
          <w:szCs w:val="24"/>
        </w:rPr>
      </w:pPr>
      <w:r w:rsidRPr="00B117D0">
        <w:rPr>
          <w:b/>
          <w:sz w:val="24"/>
          <w:szCs w:val="24"/>
        </w:rPr>
        <w:t xml:space="preserve">Формы, порядок, дата начала и дата окончания срока предоставления участникам закупки разъяснений положений документации о закупке: </w:t>
      </w:r>
      <w:r w:rsidRPr="00B117D0">
        <w:rPr>
          <w:sz w:val="24"/>
          <w:szCs w:val="24"/>
        </w:rPr>
        <w:t>не установлены.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Место и дата рассмотрения предложений участников закупки и подведения итогов закупки: </w:t>
      </w:r>
      <w:r w:rsidRPr="00B117D0">
        <w:rPr>
          <w:sz w:val="24"/>
          <w:szCs w:val="24"/>
        </w:rPr>
        <w:t>рассмотрение предложений (заявок) участников не проводится, итоги закупки не подводятся.</w:t>
      </w:r>
    </w:p>
    <w:p w:rsidR="0088292F" w:rsidRPr="00B117D0" w:rsidRDefault="0088292F" w:rsidP="0088292F">
      <w:pPr>
        <w:jc w:val="both"/>
        <w:rPr>
          <w:b/>
          <w:sz w:val="24"/>
          <w:szCs w:val="24"/>
        </w:rPr>
      </w:pPr>
      <w:r w:rsidRPr="00B117D0">
        <w:rPr>
          <w:b/>
          <w:sz w:val="24"/>
          <w:szCs w:val="24"/>
        </w:rPr>
        <w:t xml:space="preserve">Критерии оценки и сопоставления заявок на участие в закупке: </w:t>
      </w:r>
      <w:r w:rsidRPr="00B117D0">
        <w:rPr>
          <w:sz w:val="24"/>
          <w:szCs w:val="24"/>
        </w:rPr>
        <w:t>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Порядок оценки и сопоставления заявок на участие в закупке: </w:t>
      </w:r>
      <w:r w:rsidRPr="00B117D0">
        <w:rPr>
          <w:sz w:val="24"/>
          <w:szCs w:val="24"/>
        </w:rPr>
        <w:t>не установлены.</w:t>
      </w:r>
    </w:p>
    <w:p w:rsidR="0088292F" w:rsidRPr="004030F3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 xml:space="preserve">Условия допуска к участию в закупке: </w:t>
      </w:r>
      <w:r w:rsidRPr="004030F3">
        <w:rPr>
          <w:sz w:val="24"/>
          <w:szCs w:val="24"/>
        </w:rPr>
        <w:t>соответствие требованиям, установленным Заказчиком.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>
        <w:rPr>
          <w:sz w:val="24"/>
          <w:szCs w:val="24"/>
        </w:rPr>
        <w:t xml:space="preserve"> 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Размер обеспечения исполнения договора, срок и порядок его предоставления лицом, с которым заключается договора, а также срок и порядок его возврата Заказчиком:</w:t>
      </w:r>
      <w:r>
        <w:rPr>
          <w:sz w:val="24"/>
          <w:szCs w:val="24"/>
        </w:rPr>
        <w:t xml:space="preserve"> 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Сведения о возможности проведения переторжки и порядок ее проведения:</w:t>
      </w:r>
      <w:r>
        <w:rPr>
          <w:b/>
          <w:sz w:val="24"/>
          <w:szCs w:val="24"/>
        </w:rPr>
        <w:t xml:space="preserve"> переторжка </w:t>
      </w:r>
      <w:r>
        <w:rPr>
          <w:sz w:val="24"/>
          <w:szCs w:val="24"/>
        </w:rPr>
        <w:t xml:space="preserve"> не предусмотрена.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Сведения о возможности проведения предварительного квалификационного отбора и порядке его проведения:</w:t>
      </w:r>
      <w:r>
        <w:rPr>
          <w:sz w:val="24"/>
          <w:szCs w:val="24"/>
        </w:rPr>
        <w:t xml:space="preserve"> предварительный квалификационный отбор не предусмотрен.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Сведения о возможности изменения условий договора:</w:t>
      </w:r>
      <w:r>
        <w:rPr>
          <w:b/>
          <w:sz w:val="24"/>
          <w:szCs w:val="24"/>
        </w:rPr>
        <w:t xml:space="preserve"> </w:t>
      </w:r>
      <w:r w:rsidRPr="00D534C2">
        <w:rPr>
          <w:sz w:val="24"/>
          <w:szCs w:val="24"/>
        </w:rPr>
        <w:t>допускается по основаниям и в пределах, указанных в Положении о закупке товаров, работ, услуг для нужд ООО «Каскад-Энергосеть»</w:t>
      </w:r>
      <w:r>
        <w:rPr>
          <w:sz w:val="24"/>
          <w:szCs w:val="24"/>
        </w:rPr>
        <w:t>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D534C2">
        <w:rPr>
          <w:b/>
          <w:sz w:val="24"/>
          <w:szCs w:val="24"/>
        </w:rPr>
        <w:t>Сведения о валюте, используемые для формирования цены договора и расчетов</w:t>
      </w:r>
      <w:r>
        <w:rPr>
          <w:b/>
          <w:sz w:val="24"/>
          <w:szCs w:val="24"/>
        </w:rPr>
        <w:t xml:space="preserve">: </w:t>
      </w:r>
      <w:r w:rsidRPr="00D534C2">
        <w:rPr>
          <w:sz w:val="24"/>
          <w:szCs w:val="24"/>
        </w:rPr>
        <w:t xml:space="preserve">российский рубль. 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D534C2">
        <w:rPr>
          <w:b/>
          <w:sz w:val="24"/>
          <w:szCs w:val="24"/>
        </w:rPr>
        <w:t>Сведения о порядке применения официального курса иностранной валюты к рублю РФ:</w:t>
      </w:r>
      <w:r>
        <w:rPr>
          <w:sz w:val="24"/>
          <w:szCs w:val="24"/>
        </w:rPr>
        <w:t xml:space="preserve"> п</w:t>
      </w:r>
      <w:r w:rsidRPr="00D534C2">
        <w:rPr>
          <w:sz w:val="24"/>
          <w:szCs w:val="24"/>
        </w:rPr>
        <w:t xml:space="preserve">о курсу Центрального банка Российской Федерации на день оплаты </w:t>
      </w:r>
      <w:r w:rsidR="00F31A55">
        <w:rPr>
          <w:sz w:val="24"/>
          <w:szCs w:val="24"/>
        </w:rPr>
        <w:t>услуг</w:t>
      </w:r>
      <w:r w:rsidRPr="00D534C2">
        <w:rPr>
          <w:sz w:val="24"/>
          <w:szCs w:val="24"/>
        </w:rPr>
        <w:t xml:space="preserve"> по договору.</w:t>
      </w:r>
    </w:p>
    <w:p w:rsidR="00EF7A89" w:rsidRPr="00EF7A89" w:rsidRDefault="00EF7A89" w:rsidP="00EF7A89">
      <w:pPr>
        <w:jc w:val="both"/>
        <w:rPr>
          <w:b/>
          <w:sz w:val="24"/>
          <w:szCs w:val="24"/>
        </w:rPr>
      </w:pPr>
      <w:r w:rsidRPr="00EF7A89">
        <w:rPr>
          <w:b/>
          <w:sz w:val="24"/>
          <w:szCs w:val="24"/>
        </w:rPr>
        <w:t>Приложения:</w:t>
      </w:r>
    </w:p>
    <w:p w:rsidR="00EF7A89" w:rsidRDefault="00EF7A89" w:rsidP="00EF7A89">
      <w:pPr>
        <w:jc w:val="both"/>
        <w:rPr>
          <w:sz w:val="24"/>
          <w:szCs w:val="24"/>
        </w:rPr>
      </w:pPr>
      <w:r w:rsidRPr="00EF7A89">
        <w:rPr>
          <w:sz w:val="24"/>
          <w:szCs w:val="24"/>
        </w:rPr>
        <w:t>1.Проект договора</w:t>
      </w:r>
      <w:r>
        <w:rPr>
          <w:sz w:val="24"/>
          <w:szCs w:val="24"/>
        </w:rPr>
        <w:t xml:space="preserve"> аренды не</w:t>
      </w:r>
      <w:r w:rsidR="00C66724">
        <w:rPr>
          <w:sz w:val="24"/>
          <w:szCs w:val="24"/>
        </w:rPr>
        <w:t>жилого помещения.</w:t>
      </w:r>
    </w:p>
    <w:p w:rsidR="009B1D68" w:rsidRDefault="009B1D68" w:rsidP="00EF7A89">
      <w:pPr>
        <w:jc w:val="both"/>
        <w:rPr>
          <w:sz w:val="24"/>
          <w:szCs w:val="24"/>
        </w:rPr>
      </w:pPr>
    </w:p>
    <w:p w:rsidR="008E3953" w:rsidRPr="00C66724" w:rsidRDefault="008E3953" w:rsidP="00C66724">
      <w:pPr>
        <w:widowControl/>
        <w:autoSpaceDE/>
        <w:autoSpaceDN/>
        <w:adjustRightInd/>
        <w:rPr>
          <w:bCs/>
          <w:sz w:val="24"/>
          <w:szCs w:val="24"/>
        </w:rPr>
      </w:pPr>
      <w:r w:rsidRPr="00C66724">
        <w:rPr>
          <w:bCs/>
          <w:sz w:val="24"/>
          <w:szCs w:val="24"/>
        </w:rPr>
        <w:lastRenderedPageBreak/>
        <w:t>Приложение №1</w:t>
      </w:r>
      <w:r w:rsidR="00C66724" w:rsidRPr="00C66724">
        <w:rPr>
          <w:bCs/>
          <w:sz w:val="24"/>
          <w:szCs w:val="24"/>
        </w:rPr>
        <w:t xml:space="preserve">  к документации о закупке у единственного поставщика от 01.01.2015</w:t>
      </w:r>
    </w:p>
    <w:p w:rsidR="00C66724" w:rsidRDefault="00C66724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C3697" w:rsidRDefault="004C3697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C3697">
        <w:rPr>
          <w:b/>
          <w:bCs/>
          <w:sz w:val="24"/>
          <w:szCs w:val="24"/>
        </w:rPr>
        <w:t>ДОГОВОР А</w:t>
      </w:r>
      <w:r w:rsidR="006A4A02">
        <w:rPr>
          <w:b/>
          <w:bCs/>
          <w:sz w:val="24"/>
          <w:szCs w:val="24"/>
        </w:rPr>
        <w:t xml:space="preserve">РЕНДЫ </w:t>
      </w:r>
      <w:r w:rsidR="00C66724">
        <w:rPr>
          <w:b/>
          <w:bCs/>
          <w:sz w:val="24"/>
          <w:szCs w:val="24"/>
        </w:rPr>
        <w:t>ЖИЛОГО ПОМЕЩЕНИЯ</w:t>
      </w:r>
      <w:r w:rsidRPr="004C3697">
        <w:rPr>
          <w:b/>
          <w:bCs/>
          <w:sz w:val="24"/>
          <w:szCs w:val="24"/>
        </w:rPr>
        <w:t xml:space="preserve"> № </w:t>
      </w:r>
    </w:p>
    <w:p w:rsidR="00C66724" w:rsidRPr="004C3697" w:rsidRDefault="00C66724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p w:rsidR="004C3697" w:rsidRPr="004C3697" w:rsidRDefault="004C3697" w:rsidP="004C3697">
      <w:pPr>
        <w:widowControl/>
        <w:autoSpaceDE/>
        <w:autoSpaceDN/>
        <w:adjustRightInd/>
        <w:rPr>
          <w:sz w:val="24"/>
          <w:szCs w:val="24"/>
        </w:rPr>
      </w:pPr>
    </w:p>
    <w:p w:rsidR="004C3697" w:rsidRPr="004C3697" w:rsidRDefault="004C3697" w:rsidP="004C3697">
      <w:pPr>
        <w:widowControl/>
        <w:autoSpaceDE/>
        <w:autoSpaceDN/>
        <w:adjustRightInd/>
        <w:rPr>
          <w:sz w:val="24"/>
          <w:szCs w:val="24"/>
        </w:rPr>
      </w:pPr>
      <w:r w:rsidRPr="004C3697">
        <w:rPr>
          <w:sz w:val="24"/>
          <w:szCs w:val="24"/>
        </w:rPr>
        <w:t xml:space="preserve">г. </w:t>
      </w:r>
      <w:r w:rsidR="007B26EF">
        <w:rPr>
          <w:sz w:val="24"/>
          <w:szCs w:val="24"/>
        </w:rPr>
        <w:t>Тула</w:t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="006A4A02">
        <w:rPr>
          <w:sz w:val="24"/>
          <w:szCs w:val="24"/>
        </w:rPr>
        <w:t xml:space="preserve">            </w:t>
      </w:r>
      <w:r w:rsidRPr="004C3697">
        <w:rPr>
          <w:sz w:val="24"/>
          <w:szCs w:val="24"/>
        </w:rPr>
        <w:t xml:space="preserve">                          «</w:t>
      </w:r>
      <w:r>
        <w:rPr>
          <w:sz w:val="24"/>
          <w:szCs w:val="24"/>
        </w:rPr>
        <w:t xml:space="preserve">  </w:t>
      </w:r>
      <w:r w:rsidRPr="004C369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  </w:t>
      </w:r>
      <w:r w:rsidRPr="004C3697">
        <w:rPr>
          <w:sz w:val="24"/>
          <w:szCs w:val="24"/>
        </w:rPr>
        <w:t xml:space="preserve"> 201</w:t>
      </w:r>
      <w:r w:rsidR="00C66724">
        <w:rPr>
          <w:sz w:val="24"/>
          <w:szCs w:val="24"/>
        </w:rPr>
        <w:t>5</w:t>
      </w:r>
      <w:r w:rsidRPr="004C3697">
        <w:rPr>
          <w:sz w:val="24"/>
          <w:szCs w:val="24"/>
        </w:rPr>
        <w:t xml:space="preserve"> г.</w:t>
      </w:r>
    </w:p>
    <w:p w:rsidR="004C3697" w:rsidRPr="004C3697" w:rsidRDefault="004C3697" w:rsidP="004C3697">
      <w:pPr>
        <w:widowControl/>
        <w:autoSpaceDE/>
        <w:autoSpaceDN/>
        <w:adjustRightInd/>
        <w:rPr>
          <w:sz w:val="24"/>
          <w:szCs w:val="24"/>
        </w:rPr>
      </w:pPr>
    </w:p>
    <w:p w:rsidR="004C3697" w:rsidRPr="004C3697" w:rsidRDefault="004C3697" w:rsidP="004C3697">
      <w:pPr>
        <w:widowControl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__________________________________________________________,</w:t>
      </w:r>
      <w:r w:rsidRPr="004C3697">
        <w:rPr>
          <w:sz w:val="24"/>
          <w:szCs w:val="24"/>
        </w:rPr>
        <w:t xml:space="preserve"> именуемое в дальнейшем </w:t>
      </w:r>
      <w:r w:rsidRPr="004C3697">
        <w:rPr>
          <w:b/>
          <w:sz w:val="24"/>
          <w:szCs w:val="24"/>
        </w:rPr>
        <w:t>«Арендодатель»</w:t>
      </w:r>
      <w:r w:rsidRPr="004C3697">
        <w:rPr>
          <w:sz w:val="24"/>
          <w:szCs w:val="24"/>
        </w:rPr>
        <w:t xml:space="preserve">, в лице генерального директора </w:t>
      </w:r>
      <w:r>
        <w:rPr>
          <w:sz w:val="24"/>
          <w:szCs w:val="24"/>
        </w:rPr>
        <w:t>_______________</w:t>
      </w:r>
      <w:r w:rsidRPr="004C3697">
        <w:rPr>
          <w:sz w:val="24"/>
          <w:szCs w:val="24"/>
        </w:rPr>
        <w:t xml:space="preserve">, действующего на основании Устава, с одной стороны и </w:t>
      </w:r>
      <w:r w:rsidRPr="004C3697">
        <w:rPr>
          <w:b/>
          <w:bCs/>
          <w:iCs/>
          <w:sz w:val="24"/>
          <w:szCs w:val="24"/>
        </w:rPr>
        <w:t>общество с ограниченной ответственностью</w:t>
      </w:r>
      <w:r w:rsidRPr="004C3697">
        <w:rPr>
          <w:b/>
          <w:sz w:val="24"/>
          <w:szCs w:val="24"/>
        </w:rPr>
        <w:t xml:space="preserve"> «Каскад-Энергосеть»</w:t>
      </w:r>
      <w:r w:rsidRPr="004C3697">
        <w:rPr>
          <w:sz w:val="24"/>
          <w:szCs w:val="24"/>
        </w:rPr>
        <w:t xml:space="preserve">, именуемое в дальнейшем </w:t>
      </w:r>
      <w:r w:rsidRPr="004C3697">
        <w:rPr>
          <w:b/>
          <w:sz w:val="24"/>
          <w:szCs w:val="24"/>
        </w:rPr>
        <w:t>«Арендатор»</w:t>
      </w:r>
      <w:r w:rsidRPr="004C3697">
        <w:rPr>
          <w:sz w:val="24"/>
          <w:szCs w:val="24"/>
        </w:rPr>
        <w:t>, в лице генерального директора Атрашкова Владимира Борисовича, действующего на основании Устава, с другой стороны, совместно именуемые в дальнейшем «</w:t>
      </w:r>
      <w:r w:rsidRPr="004C3697">
        <w:rPr>
          <w:b/>
          <w:sz w:val="24"/>
          <w:szCs w:val="24"/>
        </w:rPr>
        <w:t>Стороны»</w:t>
      </w:r>
      <w:r w:rsidRPr="004C3697">
        <w:rPr>
          <w:sz w:val="24"/>
          <w:szCs w:val="24"/>
        </w:rPr>
        <w:t xml:space="preserve">, а по отдельности </w:t>
      </w:r>
      <w:r w:rsidRPr="004C3697">
        <w:rPr>
          <w:b/>
          <w:sz w:val="24"/>
          <w:szCs w:val="24"/>
        </w:rPr>
        <w:t>«Сторона»</w:t>
      </w:r>
      <w:r w:rsidRPr="004C3697">
        <w:rPr>
          <w:sz w:val="24"/>
          <w:szCs w:val="24"/>
        </w:rPr>
        <w:t>, заключили настоящий Договор о нижеследующем.</w:t>
      </w:r>
    </w:p>
    <w:p w:rsidR="004C3697" w:rsidRPr="004C3697" w:rsidRDefault="004C3697" w:rsidP="004C369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C3697" w:rsidRPr="004C3697" w:rsidRDefault="004C3697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C3697">
        <w:rPr>
          <w:b/>
          <w:bCs/>
          <w:sz w:val="24"/>
          <w:szCs w:val="24"/>
        </w:rPr>
        <w:t>1. ПРЕДМЕТ ДОГОВОРА</w:t>
      </w:r>
    </w:p>
    <w:p w:rsidR="004C3697" w:rsidRPr="004C3697" w:rsidRDefault="006A4A02" w:rsidP="006A4A02">
      <w:pPr>
        <w:widowControl/>
        <w:numPr>
          <w:ilvl w:val="1"/>
          <w:numId w:val="1"/>
        </w:numPr>
        <w:tabs>
          <w:tab w:val="left" w:pos="0"/>
          <w:tab w:val="left" w:pos="709"/>
          <w:tab w:val="left" w:pos="127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Арендодатель </w:t>
      </w:r>
      <w:r w:rsidR="007B26EF">
        <w:rPr>
          <w:sz w:val="24"/>
          <w:szCs w:val="24"/>
        </w:rPr>
        <w:t xml:space="preserve">предоставляет, </w:t>
      </w:r>
      <w:r>
        <w:rPr>
          <w:sz w:val="24"/>
          <w:szCs w:val="24"/>
        </w:rPr>
        <w:t xml:space="preserve">а Арендатор </w:t>
      </w:r>
      <w:r w:rsidR="007B26EF">
        <w:rPr>
          <w:sz w:val="24"/>
          <w:szCs w:val="24"/>
        </w:rPr>
        <w:t xml:space="preserve">получает </w:t>
      </w:r>
      <w:r w:rsidR="004C3697" w:rsidRPr="004C3697">
        <w:rPr>
          <w:sz w:val="24"/>
          <w:szCs w:val="24"/>
        </w:rPr>
        <w:t xml:space="preserve"> </w:t>
      </w:r>
      <w:r w:rsidR="004C3697" w:rsidRPr="004C3697">
        <w:rPr>
          <w:bCs/>
          <w:sz w:val="24"/>
          <w:szCs w:val="24"/>
        </w:rPr>
        <w:t xml:space="preserve">во временное </w:t>
      </w:r>
      <w:r w:rsidR="007B26EF">
        <w:rPr>
          <w:bCs/>
          <w:sz w:val="24"/>
          <w:szCs w:val="24"/>
        </w:rPr>
        <w:t>пользование</w:t>
      </w:r>
      <w:r>
        <w:rPr>
          <w:bCs/>
          <w:sz w:val="24"/>
          <w:szCs w:val="24"/>
        </w:rPr>
        <w:t xml:space="preserve"> (в аренду) </w:t>
      </w:r>
      <w:r w:rsidR="004C3697" w:rsidRPr="004C3697">
        <w:rPr>
          <w:b/>
          <w:sz w:val="24"/>
          <w:szCs w:val="24"/>
        </w:rPr>
        <w:t xml:space="preserve"> </w:t>
      </w:r>
      <w:r w:rsidR="004C3697" w:rsidRPr="004C3697">
        <w:rPr>
          <w:sz w:val="24"/>
          <w:szCs w:val="24"/>
        </w:rPr>
        <w:t xml:space="preserve">нежилое помещение </w:t>
      </w:r>
      <w:r w:rsidR="007B26EF">
        <w:rPr>
          <w:sz w:val="24"/>
          <w:szCs w:val="24"/>
        </w:rPr>
        <w:t xml:space="preserve"> № 810 общей площадью 17,60 кв.м., состоящее из двух комнат и находящееся на 8-м этаже Литер «А» здания (далее – помещение), </w:t>
      </w:r>
      <w:r w:rsidR="004C3697" w:rsidRPr="004C3697">
        <w:rPr>
          <w:sz w:val="24"/>
          <w:szCs w:val="24"/>
        </w:rPr>
        <w:t>расположенн</w:t>
      </w:r>
      <w:r>
        <w:rPr>
          <w:sz w:val="24"/>
          <w:szCs w:val="24"/>
        </w:rPr>
        <w:t>ое</w:t>
      </w:r>
      <w:r w:rsidR="004C3697" w:rsidRPr="004C3697">
        <w:rPr>
          <w:sz w:val="24"/>
          <w:szCs w:val="24"/>
        </w:rPr>
        <w:t xml:space="preserve"> по адресу: </w:t>
      </w:r>
      <w:r w:rsidR="00F31A55" w:rsidRPr="001F56E9">
        <w:rPr>
          <w:b/>
          <w:sz w:val="24"/>
          <w:szCs w:val="24"/>
        </w:rPr>
        <w:t>г</w:t>
      </w:r>
      <w:r w:rsidR="00F31A55">
        <w:rPr>
          <w:sz w:val="24"/>
          <w:szCs w:val="24"/>
        </w:rPr>
        <w:t xml:space="preserve">. </w:t>
      </w:r>
      <w:r w:rsidR="007B26EF">
        <w:rPr>
          <w:b/>
          <w:sz w:val="24"/>
          <w:szCs w:val="24"/>
        </w:rPr>
        <w:t>Тула, Красноармейский проспект, д.7</w:t>
      </w:r>
      <w:r w:rsidR="00F31A55" w:rsidRPr="00CD1E5D">
        <w:rPr>
          <w:sz w:val="24"/>
          <w:szCs w:val="24"/>
        </w:rPr>
        <w:t xml:space="preserve"> (</w:t>
      </w:r>
      <w:r w:rsidR="007B26EF">
        <w:rPr>
          <w:sz w:val="24"/>
          <w:szCs w:val="24"/>
        </w:rPr>
        <w:t>далее по тексту Здание</w:t>
      </w:r>
      <w:r w:rsidR="00F31A55" w:rsidRPr="00CD1E5D">
        <w:rPr>
          <w:sz w:val="24"/>
          <w:szCs w:val="24"/>
        </w:rPr>
        <w:t>)</w:t>
      </w:r>
      <w:r w:rsidR="004C3697" w:rsidRPr="004C3697">
        <w:rPr>
          <w:sz w:val="24"/>
          <w:szCs w:val="24"/>
        </w:rPr>
        <w:t>.</w:t>
      </w:r>
    </w:p>
    <w:p w:rsidR="004C3697" w:rsidRPr="006A4A02" w:rsidRDefault="007B26EF" w:rsidP="006A4A02">
      <w:pPr>
        <w:pStyle w:val="a9"/>
        <w:widowControl/>
        <w:numPr>
          <w:ilvl w:val="1"/>
          <w:numId w:val="1"/>
        </w:numPr>
        <w:tabs>
          <w:tab w:val="left" w:pos="0"/>
          <w:tab w:val="left" w:pos="709"/>
          <w:tab w:val="left" w:pos="127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Расположение Помещения внутри Здания указано в Приложении № (копия плана строения из технического паспорта), являющемся неотъемлемой частью Договора и отображено красным цветом. Стороны договорились, что данные, указанные в Приложении №1 позволяют определенно установить имущество, подлежащее передаче Арендатору в качестве объекта аренды.</w:t>
      </w:r>
    </w:p>
    <w:p w:rsidR="006A4A02" w:rsidRDefault="006A4A02" w:rsidP="006A4A02">
      <w:pPr>
        <w:pStyle w:val="a9"/>
        <w:widowControl/>
        <w:numPr>
          <w:ilvl w:val="1"/>
          <w:numId w:val="1"/>
        </w:numPr>
        <w:tabs>
          <w:tab w:val="left" w:pos="0"/>
          <w:tab w:val="left" w:pos="709"/>
          <w:tab w:val="left" w:pos="127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Арендатор использ</w:t>
      </w:r>
      <w:r w:rsidR="007B26EF">
        <w:rPr>
          <w:sz w:val="24"/>
          <w:szCs w:val="24"/>
        </w:rPr>
        <w:t>ует указанное помещение в качестве</w:t>
      </w:r>
      <w:r>
        <w:rPr>
          <w:sz w:val="24"/>
          <w:szCs w:val="24"/>
        </w:rPr>
        <w:t xml:space="preserve"> </w:t>
      </w:r>
      <w:r w:rsidR="00F31A55">
        <w:rPr>
          <w:sz w:val="24"/>
          <w:szCs w:val="24"/>
        </w:rPr>
        <w:t>офис</w:t>
      </w:r>
      <w:r w:rsidR="007B26EF">
        <w:rPr>
          <w:sz w:val="24"/>
          <w:szCs w:val="24"/>
        </w:rPr>
        <w:t>а и не имеет права использовать в ином качестве без письменного разрешения Арендодателя</w:t>
      </w:r>
      <w:r>
        <w:rPr>
          <w:sz w:val="24"/>
          <w:szCs w:val="24"/>
        </w:rPr>
        <w:t>.</w:t>
      </w:r>
    </w:p>
    <w:p w:rsidR="007B26EF" w:rsidRDefault="007B26EF" w:rsidP="006A4A02">
      <w:pPr>
        <w:pStyle w:val="a9"/>
        <w:widowControl/>
        <w:numPr>
          <w:ilvl w:val="1"/>
          <w:numId w:val="1"/>
        </w:numPr>
        <w:tabs>
          <w:tab w:val="left" w:pos="0"/>
          <w:tab w:val="left" w:pos="709"/>
          <w:tab w:val="left" w:pos="127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аренды Помещения устанавливается с 01 января 2015г. по 30 ноября 2015 г. включительно.</w:t>
      </w:r>
    </w:p>
    <w:p w:rsidR="007B26EF" w:rsidRDefault="007B26EF" w:rsidP="006A4A02">
      <w:pPr>
        <w:pStyle w:val="a9"/>
        <w:widowControl/>
        <w:numPr>
          <w:ilvl w:val="1"/>
          <w:numId w:val="1"/>
        </w:numPr>
        <w:tabs>
          <w:tab w:val="left" w:pos="0"/>
          <w:tab w:val="left" w:pos="709"/>
          <w:tab w:val="left" w:pos="127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Помещения Арендатору оформляется «Актом приема-передачи Арендатору».</w:t>
      </w:r>
    </w:p>
    <w:p w:rsidR="007B26EF" w:rsidRPr="006A4A02" w:rsidRDefault="00CD2A9E" w:rsidP="006A4A02">
      <w:pPr>
        <w:pStyle w:val="a9"/>
        <w:widowControl/>
        <w:numPr>
          <w:ilvl w:val="1"/>
          <w:numId w:val="1"/>
        </w:numPr>
        <w:tabs>
          <w:tab w:val="left" w:pos="0"/>
          <w:tab w:val="left" w:pos="709"/>
          <w:tab w:val="left" w:pos="127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Возврат Помещения Арендодателю оформляется «Актом приема-передачи Арендодателю».</w:t>
      </w:r>
    </w:p>
    <w:p w:rsidR="004C3697" w:rsidRPr="004C3697" w:rsidRDefault="004C3697" w:rsidP="004C3697">
      <w:pPr>
        <w:widowControl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C3697">
        <w:rPr>
          <w:sz w:val="24"/>
          <w:szCs w:val="24"/>
        </w:rPr>
        <w:tab/>
      </w:r>
    </w:p>
    <w:p w:rsidR="006A4A02" w:rsidRPr="006A4A02" w:rsidRDefault="006A4A02" w:rsidP="006A4A02">
      <w:pPr>
        <w:pStyle w:val="a9"/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6A4A02">
        <w:rPr>
          <w:b/>
          <w:sz w:val="24"/>
          <w:szCs w:val="24"/>
        </w:rPr>
        <w:t>ПРАВА И ОБЯЗАННОСТИ СТОРОН</w:t>
      </w:r>
    </w:p>
    <w:p w:rsidR="004C3697" w:rsidRPr="00110EE1" w:rsidRDefault="00CD2A9E" w:rsidP="00110EE1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6A4A02" w:rsidRPr="00110EE1">
        <w:rPr>
          <w:bCs/>
          <w:sz w:val="24"/>
          <w:szCs w:val="24"/>
        </w:rPr>
        <w:t>2.1. Арендодатель обязуется:</w:t>
      </w:r>
    </w:p>
    <w:p w:rsidR="006A4A02" w:rsidRPr="006A4A02" w:rsidRDefault="006A4A02" w:rsidP="008E25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6A4A02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Pr="006A4A02">
        <w:rPr>
          <w:sz w:val="24"/>
          <w:szCs w:val="24"/>
        </w:rPr>
        <w:t>.</w:t>
      </w:r>
      <w:r w:rsidR="00CD2A9E">
        <w:rPr>
          <w:sz w:val="24"/>
          <w:szCs w:val="24"/>
        </w:rPr>
        <w:t>предоставить Арендатору, а по истечения срока аренды принять от него Помещение</w:t>
      </w:r>
      <w:r w:rsidRPr="006A4A02">
        <w:rPr>
          <w:sz w:val="24"/>
          <w:szCs w:val="24"/>
        </w:rPr>
        <w:t xml:space="preserve">; </w:t>
      </w:r>
    </w:p>
    <w:p w:rsidR="006A4A02" w:rsidRPr="006A4A02" w:rsidRDefault="006A4A02" w:rsidP="008E25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4A02">
        <w:rPr>
          <w:sz w:val="24"/>
          <w:szCs w:val="24"/>
        </w:rPr>
        <w:t>2.1.2.</w:t>
      </w:r>
      <w:r w:rsidR="00CD2A9E">
        <w:rPr>
          <w:sz w:val="24"/>
          <w:szCs w:val="24"/>
        </w:rPr>
        <w:t>не менее, чем за один месяц, письменно уведомить Арендатора о необходимости освобождения Помещения, в связи с необходимостью проведения капитального или сложного текущего ремонта, а также в иных случаях, установленных действующим законодательством РФ.</w:t>
      </w:r>
      <w:r w:rsidRPr="006A4A02">
        <w:rPr>
          <w:sz w:val="24"/>
          <w:szCs w:val="24"/>
        </w:rPr>
        <w:t xml:space="preserve"> </w:t>
      </w:r>
    </w:p>
    <w:p w:rsidR="006A4A02" w:rsidRPr="006A4A02" w:rsidRDefault="006A4A02" w:rsidP="008E25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4A02">
        <w:rPr>
          <w:sz w:val="24"/>
          <w:szCs w:val="24"/>
        </w:rPr>
        <w:t xml:space="preserve">2.2. Арендатор обязуется: </w:t>
      </w:r>
    </w:p>
    <w:p w:rsidR="006A4A02" w:rsidRPr="006A4A02" w:rsidRDefault="006A4A02" w:rsidP="008E25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4A02">
        <w:rPr>
          <w:sz w:val="24"/>
          <w:szCs w:val="24"/>
        </w:rPr>
        <w:t xml:space="preserve">2.2.1. </w:t>
      </w:r>
      <w:r w:rsidR="008E2532" w:rsidRPr="006A4A02">
        <w:rPr>
          <w:sz w:val="24"/>
          <w:szCs w:val="24"/>
        </w:rPr>
        <w:t>принять</w:t>
      </w:r>
      <w:r w:rsidRPr="006A4A02">
        <w:rPr>
          <w:sz w:val="24"/>
          <w:szCs w:val="24"/>
        </w:rPr>
        <w:t xml:space="preserve"> у Арендодателя</w:t>
      </w:r>
      <w:r w:rsidR="00CD2A9E">
        <w:rPr>
          <w:sz w:val="24"/>
          <w:szCs w:val="24"/>
        </w:rPr>
        <w:t>, а при прекращении Договора возвратить Арендодателю в последний день срока аренды помещение в технически исправном состоянии и со всеми переделками, перестройками, а также улучшениями, составляющими принадлежность Помещения и неотделимыми без вреда для целостности внутренней отделки Помещения</w:t>
      </w:r>
      <w:r w:rsidRPr="006A4A02">
        <w:rPr>
          <w:sz w:val="24"/>
          <w:szCs w:val="24"/>
        </w:rPr>
        <w:t xml:space="preserve">; </w:t>
      </w:r>
    </w:p>
    <w:p w:rsidR="00CD2A9E" w:rsidRDefault="006A4A02" w:rsidP="008E25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4A02">
        <w:rPr>
          <w:sz w:val="24"/>
          <w:szCs w:val="24"/>
        </w:rPr>
        <w:t>2.2.2</w:t>
      </w:r>
      <w:r w:rsidR="008E2532">
        <w:rPr>
          <w:sz w:val="24"/>
          <w:szCs w:val="24"/>
        </w:rPr>
        <w:t>.</w:t>
      </w:r>
      <w:r w:rsidRPr="006A4A02">
        <w:rPr>
          <w:sz w:val="24"/>
          <w:szCs w:val="24"/>
        </w:rPr>
        <w:t>•</w:t>
      </w:r>
      <w:r w:rsidR="00CD2A9E" w:rsidRPr="00CD2A9E">
        <w:rPr>
          <w:sz w:val="24"/>
          <w:szCs w:val="24"/>
        </w:rPr>
        <w:t xml:space="preserve"> </w:t>
      </w:r>
      <w:r w:rsidR="00CD2A9E" w:rsidRPr="006A4A02">
        <w:rPr>
          <w:sz w:val="24"/>
          <w:szCs w:val="24"/>
        </w:rPr>
        <w:t xml:space="preserve">Содержать </w:t>
      </w:r>
      <w:r w:rsidR="00CD2A9E">
        <w:rPr>
          <w:sz w:val="24"/>
          <w:szCs w:val="24"/>
        </w:rPr>
        <w:t>Помещение</w:t>
      </w:r>
      <w:r w:rsidR="00CD2A9E" w:rsidRPr="006A4A02">
        <w:rPr>
          <w:sz w:val="24"/>
          <w:szCs w:val="24"/>
        </w:rPr>
        <w:t xml:space="preserve"> в полной исправности и образцовом санитарном состоянии в соответствии с требованиями СЭС, обеспечивать электротехническую безопасность</w:t>
      </w:r>
      <w:r w:rsidR="00CD2A9E">
        <w:rPr>
          <w:sz w:val="24"/>
          <w:szCs w:val="24"/>
        </w:rPr>
        <w:t>, в том числе осуществлять текущий ремонт Помещения</w:t>
      </w:r>
      <w:r w:rsidR="00CD2A9E" w:rsidRPr="006A4A02">
        <w:rPr>
          <w:sz w:val="24"/>
          <w:szCs w:val="24"/>
        </w:rPr>
        <w:t>;</w:t>
      </w:r>
    </w:p>
    <w:p w:rsidR="006A4A02" w:rsidRDefault="00CD2A9E" w:rsidP="008E25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4A02">
        <w:rPr>
          <w:sz w:val="24"/>
          <w:szCs w:val="24"/>
        </w:rPr>
        <w:t xml:space="preserve"> </w:t>
      </w:r>
      <w:r w:rsidR="006A4A02" w:rsidRPr="006A4A02">
        <w:rPr>
          <w:sz w:val="24"/>
          <w:szCs w:val="24"/>
        </w:rPr>
        <w:t>2.2.</w:t>
      </w:r>
      <w:r>
        <w:rPr>
          <w:sz w:val="24"/>
          <w:szCs w:val="24"/>
        </w:rPr>
        <w:t>3</w:t>
      </w:r>
      <w:r w:rsidR="006A4A02" w:rsidRPr="006A4A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Использовать помещение исключительно по целевому назначению, указанному в п. 1.4 настоящего Договора, не содержать в помещении животных, насекомых или птиц.</w:t>
      </w:r>
    </w:p>
    <w:p w:rsidR="00CD2A9E" w:rsidRPr="006A4A02" w:rsidRDefault="00CD2A9E" w:rsidP="008E25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2.2.4. Обеспечивать пожарную безопасность в Помещении, соблюдать правила и требования, предусмотренные действующим законодательством (в том числе, но не ограничиваясь): Федеральным законом от 22.07.2008 №123-ФЗ «Технический регламент о требованиях пожарной безопасности», Федеральным законом от 21.12.1994 №69-ФЗ «О пожарной безопасности». </w:t>
      </w:r>
      <w:r w:rsidR="00915A8D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за соблюдение правил пожарной безопасности в помещении</w:t>
      </w:r>
      <w:r w:rsidR="00915A8D">
        <w:rPr>
          <w:sz w:val="24"/>
          <w:szCs w:val="24"/>
        </w:rPr>
        <w:t>, в том числе ответственность за сохранность технических средств противопожарной защиты, несет Арендатор (за исключением исполнения требования об оснащении помещения техническими средствами противопожарной защиты).</w:t>
      </w:r>
    </w:p>
    <w:p w:rsidR="00915A8D" w:rsidRDefault="006A4A02" w:rsidP="00915A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4A02">
        <w:rPr>
          <w:sz w:val="24"/>
          <w:szCs w:val="24"/>
        </w:rPr>
        <w:t>2.2.</w:t>
      </w:r>
      <w:r w:rsidR="00915A8D">
        <w:rPr>
          <w:sz w:val="24"/>
          <w:szCs w:val="24"/>
        </w:rPr>
        <w:t>5</w:t>
      </w:r>
      <w:r w:rsidRPr="006A4A02">
        <w:rPr>
          <w:sz w:val="24"/>
          <w:szCs w:val="24"/>
        </w:rPr>
        <w:t>.</w:t>
      </w:r>
      <w:r w:rsidR="00915A8D">
        <w:rPr>
          <w:sz w:val="24"/>
          <w:szCs w:val="24"/>
        </w:rPr>
        <w:t>Немедленно извещать уполномоченных лиц Арендодателя о всяком повреждении, аварии или ином событии, нанесшем или грозящем нанести ущерб Помещению, Зданию, имуществу Арендодателя или третьих лиц и принимать незамедлительные меры по предотвращению нанесения ущерба.</w:t>
      </w:r>
    </w:p>
    <w:p w:rsidR="006A4A02" w:rsidRPr="006A4A02" w:rsidRDefault="00915A8D" w:rsidP="00915A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пожара, аварий, затоплений и других подобных событий, за свой счет немедленно принимать все необходимые меры к скорейшему устранению последствий указанных событий.</w:t>
      </w:r>
    </w:p>
    <w:p w:rsidR="00915A8D" w:rsidRDefault="006A4A02" w:rsidP="008E25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4A02">
        <w:rPr>
          <w:sz w:val="24"/>
          <w:szCs w:val="24"/>
        </w:rPr>
        <w:t>2.2.</w:t>
      </w:r>
      <w:r w:rsidR="00915A8D">
        <w:rPr>
          <w:sz w:val="24"/>
          <w:szCs w:val="24"/>
        </w:rPr>
        <w:t>6 Своевременно и в полном объеме вносить плату в соответствии со статьей 3 «Платежи и расчеты по договору» настоящего Договора</w:t>
      </w:r>
      <w:r w:rsidRPr="006A4A02">
        <w:rPr>
          <w:sz w:val="24"/>
          <w:szCs w:val="24"/>
        </w:rPr>
        <w:t>.</w:t>
      </w:r>
      <w:r w:rsidR="00915A8D">
        <w:rPr>
          <w:sz w:val="24"/>
          <w:szCs w:val="24"/>
        </w:rPr>
        <w:t xml:space="preserve"> </w:t>
      </w:r>
    </w:p>
    <w:p w:rsidR="00915A8D" w:rsidRDefault="00915A8D" w:rsidP="008E25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2.2.7. Без предварительного письменного согласия (разрешения)</w:t>
      </w:r>
      <w:r w:rsidRPr="00915A8D">
        <w:rPr>
          <w:sz w:val="24"/>
          <w:szCs w:val="24"/>
        </w:rPr>
        <w:t xml:space="preserve"> </w:t>
      </w:r>
      <w:r>
        <w:rPr>
          <w:sz w:val="24"/>
          <w:szCs w:val="24"/>
        </w:rPr>
        <w:t>Арендодателя:</w:t>
      </w:r>
    </w:p>
    <w:p w:rsidR="00720E22" w:rsidRDefault="00915A8D" w:rsidP="00915A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2.2.7.1:</w:t>
      </w:r>
      <w:r w:rsidR="008E2532" w:rsidRPr="006A4A02">
        <w:rPr>
          <w:sz w:val="24"/>
          <w:szCs w:val="24"/>
        </w:rPr>
        <w:t>Н</w:t>
      </w:r>
      <w:r w:rsidR="006A4A02" w:rsidRPr="006A4A02">
        <w:rPr>
          <w:sz w:val="24"/>
          <w:szCs w:val="24"/>
        </w:rPr>
        <w:t xml:space="preserve">е производить улучшения </w:t>
      </w:r>
      <w:r>
        <w:rPr>
          <w:sz w:val="24"/>
          <w:szCs w:val="24"/>
        </w:rPr>
        <w:t>Помещения как отделимые т</w:t>
      </w:r>
      <w:r w:rsidR="006A4A02" w:rsidRPr="006A4A02">
        <w:rPr>
          <w:sz w:val="24"/>
          <w:szCs w:val="24"/>
        </w:rPr>
        <w:t>а</w:t>
      </w:r>
      <w:r>
        <w:rPr>
          <w:sz w:val="24"/>
          <w:szCs w:val="24"/>
        </w:rPr>
        <w:t>к и</w:t>
      </w:r>
      <w:r w:rsidR="006A4A02" w:rsidRPr="006A4A02">
        <w:rPr>
          <w:sz w:val="24"/>
          <w:szCs w:val="24"/>
        </w:rPr>
        <w:t xml:space="preserve"> неотделимые. Стоимость неотделимых улучшений Объекта, произведенная Арендатором без согласия Арендодателя, возмещению не подлежит. </w:t>
      </w:r>
      <w:r w:rsidR="00720E22">
        <w:rPr>
          <w:sz w:val="24"/>
          <w:szCs w:val="24"/>
        </w:rPr>
        <w:t>Стоимость неотделимых улучшений Помещения, произведенных Арендатором с письменного разрешения Арендодателя, подлежит возмещению на условиях, письменно согласованных Арендатором с Арендодателем при получении разрешения на производство указанных улучшений.</w:t>
      </w:r>
    </w:p>
    <w:p w:rsidR="00720E22" w:rsidRDefault="00720E22" w:rsidP="00915A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2.2.7.2. не производить перепланировку Помещения, установку скрытых и/или открытых проводок инженерных сетей, коммуникаций, а также не проводить в Помещение телефонные номера ГТС г.Тулы и иных операторов связи.</w:t>
      </w:r>
    </w:p>
    <w:p w:rsidR="00A539F0" w:rsidRDefault="00720E22" w:rsidP="00915A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обнаружения (Арендодателем составляется односторонний Акт) самовольно установленных открытых и/или скрытых проводок, коммуникаций, перегородок, нарушения целостности стен или перекрытий, а также иных переделок Помещения, таковые должны быть устранены Арендатором, а Помещение приведено в перво</w:t>
      </w:r>
      <w:r w:rsidR="00A539F0">
        <w:rPr>
          <w:sz w:val="24"/>
          <w:szCs w:val="24"/>
        </w:rPr>
        <w:t>начальный вид за счет Арендатора в срок, определяемый односторонним предписанием Арендодателя. Указанынй срок не может быть менее 5 календарных дней.</w:t>
      </w:r>
    </w:p>
    <w:p w:rsidR="00A539F0" w:rsidRDefault="00A539F0" w:rsidP="00915A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2.2.7.3 не сдавать Помещение в субаренду.</w:t>
      </w:r>
    </w:p>
    <w:p w:rsidR="00A539F0" w:rsidRDefault="00A539F0" w:rsidP="00915A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2.2.7.4. не передавать свои права и обязанности по договору другому лицу.</w:t>
      </w:r>
    </w:p>
    <w:p w:rsidR="00A539F0" w:rsidRDefault="00A539F0" w:rsidP="00915A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2.2.7.5 не предоставлять Помещение в безвозмездное пользование.</w:t>
      </w:r>
    </w:p>
    <w:p w:rsidR="00A539F0" w:rsidRDefault="00A539F0" w:rsidP="00915A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2.2.7.6. не отдавать арендные права в залог и не вносить их в качестве вклада в уставной капитал хозяйственных обществ или паевого взноса в кооператив.</w:t>
      </w:r>
    </w:p>
    <w:p w:rsidR="00A539F0" w:rsidRDefault="00A539F0" w:rsidP="00915A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2.2.7.7 не размещать рекламу снаружи и внутри Здания, частью которого является арендуемое Помещение. Рекламные и информационные материалы могут быть размещены только с письменного согласия (разрешения( Арендодателя.</w:t>
      </w:r>
    </w:p>
    <w:p w:rsidR="00A539F0" w:rsidRDefault="00A539F0" w:rsidP="00915A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2.2.8. Обеспечить сохранность и исправность инженерных сетей, коммуникаций и оборудования Помещения.</w:t>
      </w:r>
    </w:p>
    <w:p w:rsidR="00A539F0" w:rsidRDefault="00A539F0" w:rsidP="00915A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2.2.9. Самостоятельно осуществлять за свой счет все действия, необходимые для получения любого рода разрешений, согласований, лицензий и/или других документов, связанных с деятельностью Арендатора, в соответствующих органах(СЭС, органов внутренних дел, администрации и др.)</w:t>
      </w:r>
    </w:p>
    <w:p w:rsidR="006A4A02" w:rsidRPr="006A4A02" w:rsidRDefault="00A539F0" w:rsidP="00A539F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2.2.10. </w:t>
      </w:r>
      <w:r w:rsidR="008E2532">
        <w:rPr>
          <w:sz w:val="24"/>
          <w:szCs w:val="24"/>
        </w:rPr>
        <w:t>О</w:t>
      </w:r>
      <w:r w:rsidR="006A4A02" w:rsidRPr="006A4A02">
        <w:rPr>
          <w:sz w:val="24"/>
          <w:szCs w:val="24"/>
        </w:rPr>
        <w:t>беспечивать представителям Арендодателя беспрепятственный доступ на Объект в рабочее время Аренд</w:t>
      </w:r>
      <w:r w:rsidR="008E2532">
        <w:rPr>
          <w:sz w:val="24"/>
          <w:szCs w:val="24"/>
        </w:rPr>
        <w:t>атора для осмотра Объекта и про</w:t>
      </w:r>
      <w:r w:rsidR="008E2532" w:rsidRPr="006A4A02">
        <w:rPr>
          <w:sz w:val="24"/>
          <w:szCs w:val="24"/>
        </w:rPr>
        <w:t>верки</w:t>
      </w:r>
      <w:r w:rsidR="006A4A02" w:rsidRPr="006A4A02">
        <w:rPr>
          <w:sz w:val="24"/>
          <w:szCs w:val="24"/>
        </w:rPr>
        <w:t xml:space="preserve"> соблюдения Арендатором условий настоящего Договора, а также в случае аварийных ситуаций обеспечивать доступ на Объект работников </w:t>
      </w:r>
      <w:r w:rsidR="008E2532">
        <w:rPr>
          <w:sz w:val="24"/>
          <w:szCs w:val="24"/>
        </w:rPr>
        <w:t>ремонт</w:t>
      </w:r>
      <w:r w:rsidR="008E2532" w:rsidRPr="006A4A02">
        <w:rPr>
          <w:sz w:val="24"/>
          <w:szCs w:val="24"/>
        </w:rPr>
        <w:t>но</w:t>
      </w:r>
      <w:r w:rsidR="006A4A02" w:rsidRPr="006A4A02">
        <w:rPr>
          <w:sz w:val="24"/>
          <w:szCs w:val="24"/>
        </w:rPr>
        <w:t xml:space="preserve"> - эксплуатационных организаций </w:t>
      </w:r>
      <w:r w:rsidR="008E2532">
        <w:rPr>
          <w:sz w:val="24"/>
          <w:szCs w:val="24"/>
        </w:rPr>
        <w:t>и</w:t>
      </w:r>
      <w:r w:rsidR="006A4A02" w:rsidRPr="006A4A02">
        <w:rPr>
          <w:sz w:val="24"/>
          <w:szCs w:val="24"/>
        </w:rPr>
        <w:t xml:space="preserve"> </w:t>
      </w:r>
      <w:r w:rsidR="008E2532">
        <w:rPr>
          <w:sz w:val="24"/>
          <w:szCs w:val="24"/>
        </w:rPr>
        <w:t>аварийно-</w:t>
      </w:r>
      <w:r>
        <w:rPr>
          <w:sz w:val="24"/>
          <w:szCs w:val="24"/>
        </w:rPr>
        <w:t>технических служб.</w:t>
      </w:r>
    </w:p>
    <w:p w:rsidR="004C3697" w:rsidRPr="004C3697" w:rsidRDefault="00A539F0" w:rsidP="006A4A0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Если в результате действий Арендатора или неприятия им необходимых и своевременных мер будет нанесен ущерб Арендодателю или третьим лицам, то Арендатор возмещает все </w:t>
      </w:r>
      <w:r>
        <w:rPr>
          <w:sz w:val="24"/>
          <w:szCs w:val="24"/>
        </w:rPr>
        <w:lastRenderedPageBreak/>
        <w:t>связанные с этим убытки в установленном законом порядке. Размер убытков определяется на основании двустороннего Акта. В том случае, если согласие не будет достигнуто, то размер убытков определяет независимый оценщик. При этом заказчиком оценки является Арендодатель. Расходы на оценку также возмещаются Арендатором.</w:t>
      </w:r>
    </w:p>
    <w:p w:rsidR="004C3697" w:rsidRPr="004C3697" w:rsidRDefault="004C3697" w:rsidP="004C369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10EE1" w:rsidRPr="00110EE1" w:rsidRDefault="00110EE1" w:rsidP="00110EE1">
      <w:pPr>
        <w:pStyle w:val="aa"/>
        <w:shd w:val="clear" w:color="auto" w:fill="FFFFFF"/>
        <w:spacing w:before="163" w:line="230" w:lineRule="exact"/>
        <w:ind w:left="2510" w:right="9"/>
        <w:rPr>
          <w:b/>
          <w:bCs/>
          <w:color w:val="000000"/>
          <w:shd w:val="clear" w:color="auto" w:fill="FFFFFF"/>
        </w:rPr>
      </w:pPr>
      <w:r w:rsidRPr="00110EE1">
        <w:rPr>
          <w:b/>
          <w:bCs/>
          <w:color w:val="000000"/>
          <w:w w:val="109"/>
          <w:shd w:val="clear" w:color="auto" w:fill="FFFFFF"/>
        </w:rPr>
        <w:t xml:space="preserve">3. </w:t>
      </w:r>
      <w:r w:rsidRPr="00110EE1">
        <w:rPr>
          <w:b/>
          <w:color w:val="000000"/>
          <w:shd w:val="clear" w:color="auto" w:fill="FFFFFF"/>
        </w:rPr>
        <w:t xml:space="preserve">АРЕНДНАЯ </w:t>
      </w:r>
      <w:r w:rsidRPr="00110EE1">
        <w:rPr>
          <w:b/>
          <w:bCs/>
          <w:color w:val="000000"/>
          <w:shd w:val="clear" w:color="auto" w:fill="FFFFFF"/>
        </w:rPr>
        <w:t xml:space="preserve">ПЛАТА И ПОРЯДОК РАСЧЕТОВ </w:t>
      </w:r>
    </w:p>
    <w:p w:rsidR="00DA7095" w:rsidRDefault="00110EE1" w:rsidP="00DA7095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F31A55">
        <w:rPr>
          <w:color w:val="000000"/>
          <w:shd w:val="clear" w:color="auto" w:fill="FFFFFF"/>
        </w:rPr>
        <w:t xml:space="preserve">3.1. </w:t>
      </w:r>
      <w:r w:rsidR="00DA7095">
        <w:rPr>
          <w:color w:val="000000"/>
          <w:shd w:val="clear" w:color="auto" w:fill="FFFFFF"/>
        </w:rPr>
        <w:t>Стороны определяют общую сумму арендной платы по Договору из расчета______________ руб за один квадратный метр площади в месяц, что составляет по настоящему Договору ___() руб. в месяц</w:t>
      </w:r>
      <w:r w:rsidRPr="00F31A55">
        <w:rPr>
          <w:color w:val="000000"/>
          <w:shd w:val="clear" w:color="auto" w:fill="FFFFFF"/>
        </w:rPr>
        <w:t xml:space="preserve">. </w:t>
      </w:r>
    </w:p>
    <w:p w:rsidR="00110EE1" w:rsidRPr="00F31A55" w:rsidRDefault="00DA7095" w:rsidP="00DA7095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pacing w:val="-1"/>
        </w:rPr>
        <w:t>В состав арендной платы включены расходы, связанные с содержанием здания, коммунальными затратами, пользованием лифтами, использованием мусорных контейнеров на территории хозяйственного двора Арендодателя (право собственности на твердые бытовые отходы при этом к Арендодателю не переходит)</w:t>
      </w:r>
      <w:r>
        <w:rPr>
          <w:color w:val="000000"/>
        </w:rPr>
        <w:t>.</w:t>
      </w:r>
    </w:p>
    <w:p w:rsidR="004C3697" w:rsidRPr="00F31A55" w:rsidRDefault="00110EE1" w:rsidP="00DA709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31A55">
        <w:rPr>
          <w:color w:val="000000"/>
          <w:sz w:val="24"/>
          <w:szCs w:val="24"/>
          <w:shd w:val="clear" w:color="auto" w:fill="FFFFFF"/>
        </w:rPr>
        <w:t>3.</w:t>
      </w:r>
      <w:r w:rsidR="00DA7095">
        <w:rPr>
          <w:color w:val="000000"/>
          <w:sz w:val="24"/>
          <w:szCs w:val="24"/>
          <w:shd w:val="clear" w:color="auto" w:fill="FFFFFF"/>
        </w:rPr>
        <w:t>2</w:t>
      </w:r>
      <w:r w:rsidRPr="00F31A55">
        <w:rPr>
          <w:color w:val="000000"/>
          <w:sz w:val="24"/>
          <w:szCs w:val="24"/>
          <w:shd w:val="clear" w:color="auto" w:fill="FFFFFF"/>
        </w:rPr>
        <w:t xml:space="preserve">. </w:t>
      </w:r>
      <w:r w:rsidR="00DA7095">
        <w:rPr>
          <w:color w:val="000000"/>
          <w:sz w:val="24"/>
          <w:szCs w:val="24"/>
          <w:shd w:val="clear" w:color="auto" w:fill="FFFFFF"/>
        </w:rPr>
        <w:t>оплата по настоящему Договору производится Арендатором самостоятельно, без предварительного выставления Арендодателем счетов и предоставления дополнительных документов: расшифровок, калькуляций и пр.</w:t>
      </w:r>
      <w:r w:rsidRPr="00F31A55">
        <w:rPr>
          <w:color w:val="000000"/>
          <w:sz w:val="24"/>
          <w:szCs w:val="24"/>
          <w:shd w:val="clear" w:color="auto" w:fill="FFFFFF"/>
        </w:rPr>
        <w:t>.</w:t>
      </w:r>
    </w:p>
    <w:p w:rsidR="00110EE1" w:rsidRPr="00F31A55" w:rsidRDefault="00110EE1" w:rsidP="00F31A55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F31A55">
        <w:rPr>
          <w:color w:val="000000"/>
          <w:shd w:val="clear" w:color="auto" w:fill="FFFFFF"/>
        </w:rPr>
        <w:t>3.</w:t>
      </w:r>
      <w:r w:rsidR="00DA7095">
        <w:rPr>
          <w:color w:val="000000"/>
          <w:shd w:val="clear" w:color="auto" w:fill="FFFFFF"/>
        </w:rPr>
        <w:t>3</w:t>
      </w:r>
      <w:r w:rsidRPr="00F31A55">
        <w:rPr>
          <w:color w:val="000000"/>
          <w:shd w:val="clear" w:color="auto" w:fill="FFFFFF"/>
        </w:rPr>
        <w:t xml:space="preserve">. </w:t>
      </w:r>
      <w:r w:rsidR="00DA7095">
        <w:rPr>
          <w:color w:val="000000"/>
          <w:shd w:val="clear" w:color="auto" w:fill="FFFFFF"/>
        </w:rPr>
        <w:t>Оплата по настоящему Договору производится Арендатором ежемесячно, Арендатор обязан произвести оплату за пользование Помещением в январе 2015 года в период с 12.01.2015 по 14.01.2015. Оплата второго и последующих месяцев пользования Помещением производится до 25 числа месяца, предшествующего расчетному (предоплата)</w:t>
      </w:r>
      <w:r w:rsidRPr="00F31A55">
        <w:rPr>
          <w:color w:val="000000"/>
          <w:shd w:val="clear" w:color="auto" w:fill="FFFFFF"/>
        </w:rPr>
        <w:t xml:space="preserve">. </w:t>
      </w:r>
    </w:p>
    <w:p w:rsidR="002D55CE" w:rsidRDefault="00110EE1" w:rsidP="00F31A55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F31A55">
        <w:rPr>
          <w:color w:val="000000"/>
          <w:shd w:val="clear" w:color="auto" w:fill="FFFFFF"/>
        </w:rPr>
        <w:t>3.</w:t>
      </w:r>
      <w:r w:rsidR="00DA7095">
        <w:rPr>
          <w:color w:val="000000"/>
          <w:shd w:val="clear" w:color="auto" w:fill="FFFFFF"/>
        </w:rPr>
        <w:t>4</w:t>
      </w:r>
      <w:r w:rsidRPr="00F31A55">
        <w:rPr>
          <w:color w:val="000000"/>
          <w:shd w:val="clear" w:color="auto" w:fill="FFFFFF"/>
        </w:rPr>
        <w:t xml:space="preserve">. </w:t>
      </w:r>
      <w:r w:rsidR="00DA7095">
        <w:rPr>
          <w:color w:val="000000"/>
          <w:shd w:val="clear" w:color="auto" w:fill="FFFFFF"/>
        </w:rPr>
        <w:t xml:space="preserve">Датой оплаты считается дата внесения наличных денежных средств в кассу Арендодателя или дата </w:t>
      </w:r>
      <w:r w:rsidR="002D55CE">
        <w:rPr>
          <w:color w:val="000000"/>
          <w:shd w:val="clear" w:color="auto" w:fill="FFFFFF"/>
        </w:rPr>
        <w:t>зачисления безналичных платежей на расчетный счет Арендодателю</w:t>
      </w:r>
    </w:p>
    <w:p w:rsidR="00110EE1" w:rsidRDefault="002D55CE" w:rsidP="00F31A55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3.5. Если Арендатор не производит платежи в сроки, установленные в п.3.3 Договора, то он уплачивает Арендодателю неустойку в размере 0,5% за каждый день просрочки платежа от размера неуплаченной/несвоевременно уплаченной суммы</w:t>
      </w:r>
      <w:r w:rsidR="00110EE1" w:rsidRPr="00F31A5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Оплата Арендатором неустойки не освобождает последнего от уплаты задолженности по арендной плате в полном объеме.</w:t>
      </w:r>
      <w:r w:rsidR="00110EE1" w:rsidRPr="00F31A55">
        <w:rPr>
          <w:color w:val="000000"/>
          <w:shd w:val="clear" w:color="auto" w:fill="FFFFFF"/>
        </w:rPr>
        <w:t xml:space="preserve"> </w:t>
      </w:r>
    </w:p>
    <w:p w:rsidR="002D55CE" w:rsidRPr="00F31A55" w:rsidRDefault="002D55CE" w:rsidP="00F31A55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3.6. Арендодатель на основании ст.359 ГК РФ вправе удерживать принадлежащее Арендатору имущество, находящееся в Помещении, в обеспечение обязательства Арендатора по внесению арендной платы за Помещение.</w:t>
      </w:r>
    </w:p>
    <w:p w:rsidR="00110EE1" w:rsidRDefault="00110EE1" w:rsidP="00110EE1">
      <w:pPr>
        <w:widowControl/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110EE1" w:rsidRDefault="00110EE1" w:rsidP="002D55CE">
      <w:pPr>
        <w:pStyle w:val="aa"/>
        <w:shd w:val="clear" w:color="auto" w:fill="FFFFFF"/>
        <w:spacing w:before="153" w:line="249" w:lineRule="exact"/>
        <w:ind w:right="2530"/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  <w:sz w:val="21"/>
          <w:szCs w:val="21"/>
          <w:shd w:val="clear" w:color="auto" w:fill="FFFFFF"/>
        </w:rPr>
        <w:t xml:space="preserve">4. </w:t>
      </w:r>
      <w:r w:rsidR="002D55CE">
        <w:rPr>
          <w:b/>
          <w:bCs/>
          <w:color w:val="000000"/>
          <w:sz w:val="22"/>
          <w:szCs w:val="22"/>
          <w:shd w:val="clear" w:color="auto" w:fill="FFFFFF"/>
        </w:rPr>
        <w:t>ПОРЯДОК ИЗМЕНЕНИЯ И ПРЕКРАЩЕНИЯ ДОГОВОРА</w:t>
      </w:r>
    </w:p>
    <w:p w:rsidR="00110EE1" w:rsidRPr="00110EE1" w:rsidRDefault="00110EE1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110EE1">
        <w:rPr>
          <w:color w:val="000000"/>
          <w:shd w:val="clear" w:color="auto" w:fill="FFFFFF"/>
        </w:rPr>
        <w:t xml:space="preserve">4.1. </w:t>
      </w:r>
      <w:r w:rsidR="002D55CE">
        <w:rPr>
          <w:color w:val="000000"/>
          <w:shd w:val="clear" w:color="auto" w:fill="FFFFFF"/>
        </w:rPr>
        <w:t>Изменение условий настоящего Договора возможно по соглашению Сторон, которое оформляется в той же форме, что и сам Договор, т.е. в письменной форме, подписанной Сторонами</w:t>
      </w:r>
      <w:r w:rsidRPr="00110EE1">
        <w:rPr>
          <w:color w:val="000000"/>
          <w:shd w:val="clear" w:color="auto" w:fill="FFFFFF"/>
        </w:rPr>
        <w:t xml:space="preserve">. </w:t>
      </w:r>
    </w:p>
    <w:p w:rsidR="002D55CE" w:rsidRDefault="00110EE1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110EE1">
        <w:rPr>
          <w:color w:val="000000"/>
          <w:shd w:val="clear" w:color="auto" w:fill="FFFFFF"/>
        </w:rPr>
        <w:t xml:space="preserve">4.2. </w:t>
      </w:r>
      <w:r w:rsidR="002D55CE">
        <w:rPr>
          <w:color w:val="000000"/>
          <w:shd w:val="clear" w:color="auto" w:fill="FFFFFF"/>
        </w:rPr>
        <w:t>Арендодатель имеет право в одностороннем внесудебном порядке (п.3 ст.450 ГК РФ) и без компенсации Арендатору каких-либо расходов отказаться от исполнения настоящего Договора путем направления письменного уведомления Арендатору за 10(Десять) календарных дней до даты предполагаемого отказа в следующих случаях:</w:t>
      </w:r>
    </w:p>
    <w:p w:rsidR="002D55CE" w:rsidRDefault="002D55CE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Если оплата Арендной платы или ее части, или любых других сумм, подлежащих оплате Арендатором по настоящему Договору просрочена более чем на 5 (Пять) дней; и/или</w:t>
      </w:r>
    </w:p>
    <w:p w:rsidR="002D55CE" w:rsidRDefault="002D55CE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Если Арендатор существенным образом нарушает или не исполняет свои обязательства по настоящему </w:t>
      </w:r>
      <w:r w:rsidR="00D07C5A">
        <w:rPr>
          <w:color w:val="000000"/>
          <w:shd w:val="clear" w:color="auto" w:fill="FFFFFF"/>
        </w:rPr>
        <w:t>Договору</w:t>
      </w:r>
      <w:r>
        <w:rPr>
          <w:color w:val="000000"/>
          <w:shd w:val="clear" w:color="auto" w:fill="FFFFFF"/>
        </w:rPr>
        <w:t>; и/или</w:t>
      </w:r>
    </w:p>
    <w:p w:rsidR="00D07C5A" w:rsidRDefault="002D55CE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-Если Арендатор </w:t>
      </w:r>
      <w:r w:rsidR="00D07C5A">
        <w:rPr>
          <w:color w:val="000000"/>
          <w:shd w:val="clear" w:color="auto" w:fill="FFFFFF"/>
        </w:rPr>
        <w:t>не использует Помещение по целевому назначению, или причиняется вред Помещению/или Зданию;</w:t>
      </w:r>
    </w:p>
    <w:p w:rsidR="00D07C5A" w:rsidRDefault="00D07C5A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-По иным основаниям, предусмотренным действующим законодательством.</w:t>
      </w:r>
    </w:p>
    <w:p w:rsidR="00D07C5A" w:rsidRDefault="00D07C5A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Через 10 дней с даты получения Арендатором уведомления, предусмотренного п 4.2настоящего Договора, Договор считается расторгнутым, а Арендатор подлежит выселению. Уведомление считается полученным на четвертый календарный день после отправления по реквизитам, указанным в настоящем Договоре, либо с даты вручения уведомления лично должностному лицу Арендатора.</w:t>
      </w:r>
    </w:p>
    <w:p w:rsidR="00D07C5A" w:rsidRDefault="00D07C5A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4.3.Арендатор имеет право расторгнуть настоящий Договор в случаях и в порядке, установленных в ГК РФ, уведомив об этом Арендодателя не менее чем за 30 календарных дней.</w:t>
      </w:r>
    </w:p>
    <w:p w:rsidR="00D07C5A" w:rsidRDefault="00D07C5A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4.4. В случае непредставления в установленные в п.2.2.1 настоящего Договора сроки Арендатором Помещения к передаче Арендодателю и/или не подписания Арендатором 2Акта приема-передачи Арендодателю» Арендодатель вправе осуществить следующие действия (вместе или по отдельности):</w:t>
      </w:r>
    </w:p>
    <w:p w:rsidR="00D07C5A" w:rsidRDefault="00D07C5A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4.4.1 опечатать Помещение со всем находящимся в нем имуществом и/или</w:t>
      </w:r>
    </w:p>
    <w:p w:rsidR="00D07C5A" w:rsidRDefault="00D07C5A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4.4.2. прекратить доступ Арендатора в Помещение и/или</w:t>
      </w:r>
    </w:p>
    <w:p w:rsidR="00110EE1" w:rsidRPr="00110EE1" w:rsidRDefault="00D07C5A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4.4.3. освободить Помещение от имущества Арендатора. Имущество Арендатора в этом случае описывается в «Описи имущества, подлежащего удержанию на основании ст. 359 ГК РФ» в присутствии и за подписью должностных лиц Арендодателя.</w:t>
      </w:r>
      <w:r w:rsidR="00110EE1" w:rsidRPr="00110EE1">
        <w:rPr>
          <w:color w:val="000000"/>
          <w:shd w:val="clear" w:color="auto" w:fill="FFFFFF"/>
        </w:rPr>
        <w:t xml:space="preserve"> </w:t>
      </w:r>
    </w:p>
    <w:p w:rsidR="00110EE1" w:rsidRPr="00110EE1" w:rsidRDefault="00110EE1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110EE1">
        <w:rPr>
          <w:color w:val="000000"/>
          <w:shd w:val="clear" w:color="auto" w:fill="FFFFFF"/>
        </w:rPr>
        <w:t xml:space="preserve">4.3. При нарушении правил эксплуатации инженерных коммуникаций </w:t>
      </w:r>
      <w:r>
        <w:rPr>
          <w:color w:val="000000"/>
          <w:shd w:val="clear" w:color="auto" w:fill="FFFFFF"/>
        </w:rPr>
        <w:t>и</w:t>
      </w:r>
      <w:r w:rsidRPr="00110EE1">
        <w:rPr>
          <w:color w:val="000000"/>
          <w:shd w:val="clear" w:color="auto" w:fill="FFFFFF"/>
        </w:rPr>
        <w:t xml:space="preserve"> </w:t>
      </w:r>
      <w:r w:rsidRPr="00110EE1">
        <w:rPr>
          <w:color w:val="000000"/>
          <w:shd w:val="clear" w:color="auto" w:fill="FFFFFF"/>
        </w:rPr>
        <w:br/>
        <w:t xml:space="preserve">оборудования, находящегося на Объекте, просрочке оплаты в соответствии с разделом 3 </w:t>
      </w:r>
      <w:r w:rsidRPr="00110EE1">
        <w:rPr>
          <w:color w:val="000000"/>
          <w:shd w:val="clear" w:color="auto" w:fill="FFFFFF"/>
        </w:rPr>
        <w:br/>
        <w:t xml:space="preserve">настоящего Договора Арендодатель вправе прекратить предоставление коммунальных </w:t>
      </w:r>
      <w:r w:rsidRPr="00110EE1">
        <w:rPr>
          <w:color w:val="000000"/>
          <w:shd w:val="clear" w:color="auto" w:fill="FFFFFF"/>
        </w:rPr>
        <w:br/>
        <w:t xml:space="preserve">услуг. </w:t>
      </w:r>
    </w:p>
    <w:p w:rsidR="00110EE1" w:rsidRPr="00110EE1" w:rsidRDefault="00110EE1" w:rsidP="00110EE1">
      <w:pPr>
        <w:pStyle w:val="aa"/>
        <w:shd w:val="clear" w:color="auto" w:fill="FFFFFF"/>
        <w:spacing w:before="182" w:line="235" w:lineRule="exact"/>
        <w:ind w:left="2717" w:right="19"/>
        <w:rPr>
          <w:b/>
          <w:bCs/>
          <w:color w:val="000000"/>
          <w:shd w:val="clear" w:color="auto" w:fill="FFFFFF"/>
        </w:rPr>
      </w:pPr>
      <w:r w:rsidRPr="00110EE1">
        <w:rPr>
          <w:b/>
          <w:color w:val="000000"/>
          <w:shd w:val="clear" w:color="auto" w:fill="FFFFFF"/>
        </w:rPr>
        <w:t xml:space="preserve">5. </w:t>
      </w:r>
      <w:r w:rsidR="00D07C5A">
        <w:rPr>
          <w:b/>
          <w:bCs/>
          <w:color w:val="000000"/>
          <w:shd w:val="clear" w:color="auto" w:fill="FFFFFF"/>
        </w:rPr>
        <w:t>ОСОБЫЕ УСЛОВИЯ</w:t>
      </w:r>
      <w:r w:rsidRPr="00110EE1">
        <w:rPr>
          <w:b/>
          <w:bCs/>
          <w:color w:val="000000"/>
          <w:shd w:val="clear" w:color="auto" w:fill="FFFFFF"/>
        </w:rPr>
        <w:t xml:space="preserve"> </w:t>
      </w:r>
    </w:p>
    <w:p w:rsidR="00110EE1" w:rsidRPr="00110EE1" w:rsidRDefault="00110EE1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110EE1">
        <w:rPr>
          <w:color w:val="000000"/>
          <w:shd w:val="clear" w:color="auto" w:fill="FFFFFF"/>
        </w:rPr>
        <w:t xml:space="preserve">5.1. </w:t>
      </w:r>
      <w:r w:rsidR="00D07C5A">
        <w:rPr>
          <w:color w:val="000000"/>
          <w:shd w:val="clear" w:color="auto" w:fill="FFFFFF"/>
        </w:rPr>
        <w:t>Арендодатель и Арендатор освобождаются от ответственности за невыполнение обязанностей по настоящему Договору вследствие форс-мажорных обстоятельств</w:t>
      </w:r>
      <w:r w:rsidRPr="00110EE1">
        <w:rPr>
          <w:color w:val="000000"/>
          <w:shd w:val="clear" w:color="auto" w:fill="FFFFFF"/>
        </w:rPr>
        <w:t xml:space="preserve">. </w:t>
      </w:r>
    </w:p>
    <w:p w:rsidR="00110EE1" w:rsidRPr="00110EE1" w:rsidRDefault="00110EE1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110EE1">
        <w:rPr>
          <w:color w:val="000000"/>
          <w:shd w:val="clear" w:color="auto" w:fill="FFFFFF"/>
        </w:rPr>
        <w:t xml:space="preserve">5.2. </w:t>
      </w:r>
      <w:r w:rsidR="00D07C5A">
        <w:rPr>
          <w:color w:val="000000"/>
          <w:shd w:val="clear" w:color="auto" w:fill="FFFFFF"/>
        </w:rPr>
        <w:t>Арендодатель не несет ответственности за сохранность имущества, находящегося в Помещении</w:t>
      </w:r>
      <w:r w:rsidRPr="00110EE1">
        <w:rPr>
          <w:color w:val="000000"/>
          <w:shd w:val="clear" w:color="auto" w:fill="FFFFFF"/>
        </w:rPr>
        <w:t xml:space="preserve">. </w:t>
      </w:r>
    </w:p>
    <w:p w:rsidR="00A063CA" w:rsidRDefault="00110EE1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110EE1">
        <w:rPr>
          <w:color w:val="000000"/>
          <w:shd w:val="clear" w:color="auto" w:fill="FFFFFF"/>
        </w:rPr>
        <w:t xml:space="preserve">5.3. </w:t>
      </w:r>
      <w:r w:rsidR="00D07C5A">
        <w:rPr>
          <w:color w:val="000000"/>
          <w:shd w:val="clear" w:color="auto" w:fill="FFFFFF"/>
        </w:rPr>
        <w:t xml:space="preserve">Все споры и разногласия Сторон, связанные или вытекающие из настоящего </w:t>
      </w:r>
      <w:r w:rsidR="00A063CA">
        <w:rPr>
          <w:color w:val="000000"/>
          <w:shd w:val="clear" w:color="auto" w:fill="FFFFFF"/>
        </w:rPr>
        <w:t>Договора</w:t>
      </w:r>
      <w:r w:rsidR="00D07C5A">
        <w:rPr>
          <w:color w:val="000000"/>
          <w:shd w:val="clear" w:color="auto" w:fill="FFFFFF"/>
        </w:rPr>
        <w:t xml:space="preserve">, подлежат первоначальному разрешению в досудебном порядке. В </w:t>
      </w:r>
      <w:r w:rsidR="00A063CA">
        <w:rPr>
          <w:color w:val="000000"/>
          <w:shd w:val="clear" w:color="auto" w:fill="FFFFFF"/>
        </w:rPr>
        <w:t>случае</w:t>
      </w:r>
      <w:r w:rsidR="00D07C5A">
        <w:rPr>
          <w:color w:val="000000"/>
          <w:shd w:val="clear" w:color="auto" w:fill="FFFFFF"/>
        </w:rPr>
        <w:t xml:space="preserve"> </w:t>
      </w:r>
      <w:r w:rsidR="00A063CA">
        <w:rPr>
          <w:color w:val="000000"/>
          <w:shd w:val="clear" w:color="auto" w:fill="FFFFFF"/>
        </w:rPr>
        <w:t>невозможности</w:t>
      </w:r>
      <w:r w:rsidR="00D07C5A">
        <w:rPr>
          <w:color w:val="000000"/>
          <w:shd w:val="clear" w:color="auto" w:fill="FFFFFF"/>
        </w:rPr>
        <w:t xml:space="preserve"> разрешения разногласия путем переговоров</w:t>
      </w:r>
      <w:r w:rsidR="00A063CA">
        <w:rPr>
          <w:color w:val="000000"/>
          <w:shd w:val="clear" w:color="auto" w:fill="FFFFFF"/>
        </w:rPr>
        <w:t>, досудебный претензионный порядок разрешения спора будет являться обязательным. Срок ответа на претензию-7 календарных дней с момента вручения должностному лицу Арендатора или 11 дней с даты направления претензии по реквизитам, указанным в настоящем Договоре. В случае несоблюдения указанного срока Стороной, которой направлялась претензия, претензионный порядок разрешения спора считается соблюденным.</w:t>
      </w:r>
    </w:p>
    <w:p w:rsidR="00A063CA" w:rsidRDefault="00A063CA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5.4.Стороны установили, что все споры, возникающие между Сторонами в связи заключением, исполнением и ненадлежащем исполнением) и расторжением настоящего Договора подлежат рассмотрению в Арбитражном суде Тульской области.</w:t>
      </w:r>
    </w:p>
    <w:p w:rsidR="00110EE1" w:rsidRDefault="00A063CA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5.5.Сторны вправе использовать любые средства связи и передачи информации для обмена сведениями и сообщениями, относящимися к настоящему Договору. Однако соответствующие претензии, сообщения и уведомления, предусмотренные настоящим договором должны быть направлены в адрес Стороны, указанный в настоящем Договоре, почтовым отправлением с уведомлением о вручении и описью вложения, соответственно Сторона будет считаться надлежаще уведомленной с даты вручения, указанной в почтовом уведомлении. В случае, когда Сторона письменно не уведомит другую Сторону о смене своего адреса (местонахождения), получения сообщения </w:t>
      </w:r>
      <w:r w:rsidR="00050436">
        <w:rPr>
          <w:color w:val="000000"/>
          <w:shd w:val="clear" w:color="auto" w:fill="FFFFFF"/>
        </w:rPr>
        <w:t>почтового</w:t>
      </w:r>
      <w:r>
        <w:rPr>
          <w:color w:val="000000"/>
          <w:shd w:val="clear" w:color="auto" w:fill="FFFFFF"/>
        </w:rPr>
        <w:t xml:space="preserve"> органа о невозможности вручения в связис истечением срока хранения корреспонденции, отказа </w:t>
      </w:r>
      <w:r w:rsidR="00050436">
        <w:rPr>
          <w:color w:val="000000"/>
          <w:shd w:val="clear" w:color="auto" w:fill="FFFFFF"/>
        </w:rPr>
        <w:t>от получения</w:t>
      </w:r>
      <w:r>
        <w:rPr>
          <w:color w:val="000000"/>
          <w:shd w:val="clear" w:color="auto" w:fill="FFFFFF"/>
        </w:rPr>
        <w:t xml:space="preserve">, отсутствии адресата будет основанием для признания Сторон надлежаще уведомленной. Сторона также считается надлежащим образом уведомленной, если информация будет вручена </w:t>
      </w:r>
      <w:r w:rsidR="00050436">
        <w:rPr>
          <w:color w:val="000000"/>
          <w:shd w:val="clear" w:color="auto" w:fill="FFFFFF"/>
        </w:rPr>
        <w:t>должностному</w:t>
      </w:r>
      <w:r>
        <w:rPr>
          <w:color w:val="000000"/>
          <w:shd w:val="clear" w:color="auto" w:fill="FFFFFF"/>
        </w:rPr>
        <w:t xml:space="preserve"> лицу Стороны с расшифровкой должности и фамилии, имени, отчества</w:t>
      </w:r>
      <w:r w:rsidR="00110EE1" w:rsidRPr="00110EE1">
        <w:rPr>
          <w:color w:val="000000"/>
          <w:shd w:val="clear" w:color="auto" w:fill="FFFFFF"/>
        </w:rPr>
        <w:t xml:space="preserve">. </w:t>
      </w:r>
    </w:p>
    <w:p w:rsidR="00050436" w:rsidRPr="00110EE1" w:rsidRDefault="00050436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5.6. Платежи осуществляются сторонами по реквизитам указанным в настоящем Договоре.</w:t>
      </w:r>
    </w:p>
    <w:p w:rsidR="00110EE1" w:rsidRPr="00110EE1" w:rsidRDefault="00110EE1" w:rsidP="00110EE1">
      <w:pPr>
        <w:pStyle w:val="aa"/>
        <w:shd w:val="clear" w:color="auto" w:fill="FFFFFF"/>
        <w:spacing w:before="172" w:line="235" w:lineRule="exact"/>
        <w:ind w:left="3273" w:right="19"/>
        <w:rPr>
          <w:b/>
          <w:color w:val="000000"/>
          <w:shd w:val="clear" w:color="auto" w:fill="FFFFFF"/>
        </w:rPr>
      </w:pPr>
      <w:r w:rsidRPr="00110EE1">
        <w:rPr>
          <w:b/>
          <w:bCs/>
          <w:color w:val="000000"/>
          <w:w w:val="109"/>
          <w:shd w:val="clear" w:color="auto" w:fill="FFFFFF"/>
        </w:rPr>
        <w:t xml:space="preserve">6. </w:t>
      </w:r>
      <w:r w:rsidR="00050436">
        <w:rPr>
          <w:b/>
          <w:color w:val="000000"/>
          <w:shd w:val="clear" w:color="auto" w:fill="FFFFFF"/>
        </w:rPr>
        <w:t>ЗАКЛЮЧИТЕЛЬНЫЕ ПОЛОЖЕНИЯ</w:t>
      </w:r>
    </w:p>
    <w:p w:rsidR="00050436" w:rsidRDefault="00110EE1" w:rsidP="00050436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110EE1">
        <w:rPr>
          <w:color w:val="000000"/>
          <w:shd w:val="clear" w:color="auto" w:fill="FFFFFF"/>
        </w:rPr>
        <w:t>6.</w:t>
      </w:r>
      <w:r>
        <w:rPr>
          <w:color w:val="000000"/>
          <w:shd w:val="clear" w:color="auto" w:fill="FFFFFF"/>
        </w:rPr>
        <w:t>1.</w:t>
      </w:r>
      <w:r w:rsidRPr="00110EE1">
        <w:rPr>
          <w:color w:val="000000"/>
          <w:shd w:val="clear" w:color="auto" w:fill="FFFFFF"/>
        </w:rPr>
        <w:t xml:space="preserve"> </w:t>
      </w:r>
      <w:r w:rsidR="00050436">
        <w:rPr>
          <w:color w:val="000000"/>
          <w:shd w:val="clear" w:color="auto" w:fill="FFFFFF"/>
        </w:rPr>
        <w:t>Договор составлен в двух экземплярах, имеющих одинаковую юридическую силу</w:t>
      </w:r>
      <w:r w:rsidR="00050436" w:rsidRPr="008E3953">
        <w:rPr>
          <w:color w:val="000000"/>
          <w:shd w:val="clear" w:color="auto" w:fill="FFFFFF"/>
        </w:rPr>
        <w:t>, по одному</w:t>
      </w:r>
      <w:r w:rsidR="00050436">
        <w:rPr>
          <w:color w:val="000000"/>
          <w:shd w:val="clear" w:color="auto" w:fill="FFFFFF"/>
        </w:rPr>
        <w:t xml:space="preserve"> экземпляру для </w:t>
      </w:r>
      <w:r w:rsidR="00050436" w:rsidRPr="008E3953">
        <w:rPr>
          <w:color w:val="000000"/>
          <w:shd w:val="clear" w:color="auto" w:fill="FFFFFF"/>
        </w:rPr>
        <w:t xml:space="preserve">каждой из Сторон. </w:t>
      </w:r>
    </w:p>
    <w:p w:rsidR="00050436" w:rsidRDefault="00050436" w:rsidP="00050436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 К настоящему договору прилагается:</w:t>
      </w:r>
    </w:p>
    <w:p w:rsidR="00050436" w:rsidRPr="008E3953" w:rsidRDefault="00050436" w:rsidP="00050436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6.2.1. Приложение №2 (копия плана строения ) </w:t>
      </w:r>
    </w:p>
    <w:p w:rsidR="00110EE1" w:rsidRPr="00110EE1" w:rsidRDefault="00110EE1" w:rsidP="00110EE1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110EE1">
        <w:rPr>
          <w:color w:val="000000"/>
          <w:shd w:val="clear" w:color="auto" w:fill="FFFFFF"/>
        </w:rPr>
        <w:t xml:space="preserve">. </w:t>
      </w:r>
    </w:p>
    <w:p w:rsidR="004C3697" w:rsidRPr="00050436" w:rsidRDefault="00110EE1" w:rsidP="00050436">
      <w:pPr>
        <w:pStyle w:val="aa"/>
        <w:shd w:val="clear" w:color="auto" w:fill="FFFFFF"/>
        <w:spacing w:before="312" w:line="235" w:lineRule="exact"/>
        <w:ind w:left="2961" w:right="24"/>
        <w:jc w:val="both"/>
        <w:rPr>
          <w:color w:val="000000"/>
          <w:shd w:val="clear" w:color="auto" w:fill="FFFFFF"/>
        </w:rPr>
      </w:pPr>
      <w:r w:rsidRPr="00110EE1">
        <w:rPr>
          <w:b/>
          <w:color w:val="000000"/>
          <w:shd w:val="clear" w:color="auto" w:fill="FFFFFF"/>
        </w:rPr>
        <w:t>7</w:t>
      </w:r>
      <w:r w:rsidR="00050436">
        <w:rPr>
          <w:color w:val="000000"/>
          <w:shd w:val="clear" w:color="auto" w:fill="FFFFFF"/>
        </w:rPr>
        <w:t xml:space="preserve">. </w:t>
      </w:r>
      <w:r w:rsidR="004C3697" w:rsidRPr="004C3697">
        <w:rPr>
          <w:b/>
          <w:bCs/>
        </w:rPr>
        <w:t>АДРЕСА, РЕКВИЗИТЫ И ПОДПИСИ СТОРОН</w:t>
      </w:r>
    </w:p>
    <w:p w:rsidR="004C3697" w:rsidRPr="004C3697" w:rsidRDefault="004C3697" w:rsidP="004C3697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5353"/>
        <w:gridCol w:w="4819"/>
      </w:tblGrid>
      <w:tr w:rsidR="004C3697" w:rsidRPr="008E3953" w:rsidTr="00A7096B">
        <w:trPr>
          <w:trHeight w:val="3036"/>
        </w:trPr>
        <w:tc>
          <w:tcPr>
            <w:tcW w:w="5353" w:type="dxa"/>
          </w:tcPr>
          <w:p w:rsidR="004C3697" w:rsidRPr="008E3953" w:rsidRDefault="004C3697" w:rsidP="004C369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E3953">
              <w:rPr>
                <w:b/>
                <w:bCs/>
                <w:sz w:val="22"/>
                <w:szCs w:val="22"/>
              </w:rPr>
              <w:lastRenderedPageBreak/>
              <w:t>Арендодатель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4C3697" w:rsidRPr="008E3953" w:rsidRDefault="004C3697" w:rsidP="004C369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E3953">
              <w:rPr>
                <w:b/>
                <w:bCs/>
                <w:sz w:val="22"/>
                <w:szCs w:val="22"/>
              </w:rPr>
              <w:t>Арендатор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E3953">
              <w:rPr>
                <w:b/>
                <w:bCs/>
                <w:sz w:val="22"/>
                <w:szCs w:val="22"/>
              </w:rPr>
              <w:t>ООО «Каскад-Энергосеть»</w:t>
            </w:r>
          </w:p>
          <w:p w:rsidR="004C3697" w:rsidRPr="008E3953" w:rsidRDefault="004C3697" w:rsidP="004C3697">
            <w:pPr>
              <w:widowControl/>
              <w:tabs>
                <w:tab w:val="left" w:pos="-250"/>
              </w:tabs>
              <w:autoSpaceDE/>
              <w:autoSpaceDN/>
              <w:adjustRightInd/>
              <w:ind w:left="33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 xml:space="preserve">Юридический адрес: </w:t>
            </w:r>
          </w:p>
          <w:p w:rsidR="004C3697" w:rsidRPr="008E3953" w:rsidRDefault="004C3697" w:rsidP="004C3697">
            <w:pPr>
              <w:widowControl/>
              <w:tabs>
                <w:tab w:val="left" w:pos="-250"/>
              </w:tabs>
              <w:autoSpaceDE/>
              <w:autoSpaceDN/>
              <w:adjustRightInd/>
              <w:ind w:left="33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248017, г. Калуга, ул. Московская, д. 302</w:t>
            </w:r>
          </w:p>
          <w:p w:rsidR="004C3697" w:rsidRPr="008E3953" w:rsidRDefault="004C3697" w:rsidP="004C3697">
            <w:pPr>
              <w:widowControl/>
              <w:tabs>
                <w:tab w:val="left" w:pos="884"/>
              </w:tabs>
              <w:autoSpaceDE/>
              <w:autoSpaceDN/>
              <w:adjustRightInd/>
              <w:ind w:left="33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 xml:space="preserve">Почтовый адрес: </w:t>
            </w:r>
          </w:p>
          <w:p w:rsidR="004C3697" w:rsidRPr="008E3953" w:rsidRDefault="004C3697" w:rsidP="004C3697">
            <w:pPr>
              <w:widowControl/>
              <w:tabs>
                <w:tab w:val="left" w:pos="884"/>
              </w:tabs>
              <w:autoSpaceDE/>
              <w:autoSpaceDN/>
              <w:adjustRightInd/>
              <w:ind w:left="33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248008, г. Калуга, ул. Механизаторов, д. 38</w:t>
            </w:r>
          </w:p>
          <w:p w:rsidR="004C3697" w:rsidRPr="008E3953" w:rsidRDefault="004C3697" w:rsidP="004C3697">
            <w:pPr>
              <w:widowControl/>
              <w:tabs>
                <w:tab w:val="left" w:pos="884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ОГРН 1054004005395</w:t>
            </w:r>
          </w:p>
          <w:p w:rsidR="004C3697" w:rsidRPr="008E3953" w:rsidRDefault="004C3697" w:rsidP="004C3697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ИНН 4028033476</w:t>
            </w:r>
          </w:p>
          <w:p w:rsidR="004C3697" w:rsidRPr="008E3953" w:rsidRDefault="004C3697" w:rsidP="004C3697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 xml:space="preserve">КПП 402801001  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ind w:left="33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 xml:space="preserve">Р/с 40702810500010000437 </w:t>
            </w:r>
            <w:bookmarkStart w:id="1" w:name="OLE_LINK1"/>
            <w:bookmarkStart w:id="2" w:name="OLE_LINK2"/>
            <w:r w:rsidRPr="008E3953">
              <w:rPr>
                <w:bCs/>
                <w:sz w:val="22"/>
                <w:szCs w:val="22"/>
              </w:rPr>
              <w:t xml:space="preserve">в Филиале 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 xml:space="preserve">АКБ «ФОРА-БАНК» (ЗАО) г. </w:t>
            </w:r>
            <w:bookmarkEnd w:id="1"/>
            <w:bookmarkEnd w:id="2"/>
            <w:r w:rsidRPr="008E3953">
              <w:rPr>
                <w:bCs/>
                <w:sz w:val="22"/>
                <w:szCs w:val="22"/>
              </w:rPr>
              <w:t>Калуга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БИК 042908770</w:t>
            </w:r>
          </w:p>
          <w:p w:rsidR="004C3697" w:rsidRPr="008E3953" w:rsidRDefault="004C3697" w:rsidP="008E395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К/с 30101810000000000770</w:t>
            </w:r>
          </w:p>
        </w:tc>
      </w:tr>
      <w:tr w:rsidR="004C3697" w:rsidRPr="008E3953" w:rsidTr="00A7096B">
        <w:trPr>
          <w:trHeight w:val="1380"/>
        </w:trPr>
        <w:tc>
          <w:tcPr>
            <w:tcW w:w="5353" w:type="dxa"/>
          </w:tcPr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Генеральный директор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___________________/                       /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819" w:type="dxa"/>
          </w:tcPr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Генеральный директор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____________________/В.Б. Атрашков/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М.П.</w:t>
            </w:r>
          </w:p>
        </w:tc>
      </w:tr>
    </w:tbl>
    <w:p w:rsidR="004C3697" w:rsidRPr="004C3697" w:rsidRDefault="004C3697" w:rsidP="004C3697">
      <w:pPr>
        <w:widowControl/>
        <w:autoSpaceDE/>
        <w:autoSpaceDN/>
        <w:adjustRightInd/>
        <w:jc w:val="right"/>
      </w:pPr>
      <w:r w:rsidRPr="004C3697">
        <w:rPr>
          <w:b/>
          <w:bCs/>
          <w:sz w:val="24"/>
          <w:szCs w:val="24"/>
        </w:rPr>
        <w:br w:type="page"/>
      </w:r>
      <w:r w:rsidRPr="004C3697">
        <w:lastRenderedPageBreak/>
        <w:t>Приложение № 1</w:t>
      </w:r>
    </w:p>
    <w:p w:rsidR="004C3697" w:rsidRPr="004C3697" w:rsidRDefault="004C3697" w:rsidP="004C3697">
      <w:pPr>
        <w:widowControl/>
        <w:jc w:val="right"/>
      </w:pPr>
      <w:r w:rsidRPr="004C3697">
        <w:t xml:space="preserve">к Договору аренды недвижимости от </w:t>
      </w:r>
      <w:r>
        <w:t>______</w:t>
      </w:r>
      <w:r w:rsidRPr="004C3697">
        <w:t xml:space="preserve"> № </w:t>
      </w:r>
      <w:r>
        <w:t>______</w:t>
      </w:r>
    </w:p>
    <w:p w:rsidR="004C3697" w:rsidRPr="004C3697" w:rsidRDefault="004C3697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C3697" w:rsidRPr="004C3697" w:rsidRDefault="004C3697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8E3953" w:rsidRDefault="004C3697" w:rsidP="008E3953">
      <w:pPr>
        <w:pStyle w:val="aa"/>
        <w:shd w:val="clear" w:color="auto" w:fill="FFFFFF"/>
        <w:spacing w:line="259" w:lineRule="exact"/>
        <w:ind w:left="956" w:right="24"/>
        <w:jc w:val="center"/>
        <w:rPr>
          <w:b/>
        </w:rPr>
      </w:pPr>
      <w:r w:rsidRPr="004C3697">
        <w:rPr>
          <w:b/>
        </w:rPr>
        <w:t>АКТ</w:t>
      </w:r>
    </w:p>
    <w:p w:rsidR="008E3953" w:rsidRDefault="008E3953" w:rsidP="008E3953">
      <w:pPr>
        <w:pStyle w:val="aa"/>
        <w:shd w:val="clear" w:color="auto" w:fill="FFFFFF"/>
        <w:spacing w:line="259" w:lineRule="exact"/>
        <w:ind w:left="956" w:right="24"/>
        <w:jc w:val="center"/>
        <w:rPr>
          <w:b/>
          <w:color w:val="000000"/>
          <w:shd w:val="clear" w:color="auto" w:fill="FFFFFF"/>
        </w:rPr>
      </w:pPr>
      <w:r w:rsidRPr="008E3953">
        <w:rPr>
          <w:b/>
          <w:color w:val="000000"/>
          <w:shd w:val="clear" w:color="auto" w:fill="FFFFFF"/>
        </w:rPr>
        <w:t>прие</w:t>
      </w:r>
      <w:r>
        <w:rPr>
          <w:b/>
          <w:color w:val="000000"/>
          <w:shd w:val="clear" w:color="auto" w:fill="FFFFFF"/>
        </w:rPr>
        <w:t>ма-передачи нежилого</w:t>
      </w:r>
      <w:r w:rsidR="00E653F2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помещения,</w:t>
      </w:r>
      <w:r w:rsidR="00E653F2">
        <w:rPr>
          <w:b/>
          <w:color w:val="000000"/>
          <w:shd w:val="clear" w:color="auto" w:fill="FFFFFF"/>
        </w:rPr>
        <w:t xml:space="preserve"> </w:t>
      </w:r>
      <w:r w:rsidRPr="008E3953">
        <w:rPr>
          <w:b/>
          <w:color w:val="000000"/>
          <w:shd w:val="clear" w:color="auto" w:fill="FFFFFF"/>
        </w:rPr>
        <w:t xml:space="preserve">расположенного по адресу: </w:t>
      </w:r>
    </w:p>
    <w:p w:rsidR="00050436" w:rsidRPr="008E3953" w:rsidRDefault="00050436" w:rsidP="008E3953">
      <w:pPr>
        <w:pStyle w:val="aa"/>
        <w:shd w:val="clear" w:color="auto" w:fill="FFFFFF"/>
        <w:spacing w:line="259" w:lineRule="exact"/>
        <w:ind w:left="956" w:right="24"/>
        <w:jc w:val="center"/>
        <w:rPr>
          <w:b/>
          <w:color w:val="000000"/>
          <w:shd w:val="clear" w:color="auto" w:fill="FFFFFF"/>
        </w:rPr>
      </w:pPr>
    </w:p>
    <w:p w:rsidR="004C3697" w:rsidRPr="004C3697" w:rsidRDefault="004C3697" w:rsidP="004C3697">
      <w:pPr>
        <w:widowControl/>
        <w:autoSpaceDE/>
        <w:autoSpaceDN/>
        <w:adjustRightInd/>
        <w:rPr>
          <w:sz w:val="24"/>
          <w:szCs w:val="24"/>
        </w:rPr>
      </w:pPr>
      <w:r w:rsidRPr="004C3697">
        <w:rPr>
          <w:sz w:val="24"/>
          <w:szCs w:val="24"/>
        </w:rPr>
        <w:t xml:space="preserve">г. </w:t>
      </w:r>
      <w:r w:rsidR="008E3953">
        <w:rPr>
          <w:sz w:val="24"/>
          <w:szCs w:val="24"/>
        </w:rPr>
        <w:t>Москва</w:t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  <w:t xml:space="preserve">                          «</w:t>
      </w:r>
      <w:r>
        <w:rPr>
          <w:sz w:val="24"/>
          <w:szCs w:val="24"/>
        </w:rPr>
        <w:t xml:space="preserve">   </w:t>
      </w:r>
      <w:r w:rsidRPr="004C369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</w:t>
      </w:r>
      <w:r w:rsidRPr="004C3697">
        <w:rPr>
          <w:sz w:val="24"/>
          <w:szCs w:val="24"/>
        </w:rPr>
        <w:t xml:space="preserve"> 201</w:t>
      </w:r>
      <w:r w:rsidR="00050436">
        <w:rPr>
          <w:sz w:val="24"/>
          <w:szCs w:val="24"/>
        </w:rPr>
        <w:t>5</w:t>
      </w:r>
      <w:r w:rsidRPr="004C3697">
        <w:rPr>
          <w:sz w:val="24"/>
          <w:szCs w:val="24"/>
        </w:rPr>
        <w:t xml:space="preserve"> г.</w:t>
      </w:r>
    </w:p>
    <w:p w:rsidR="004C3697" w:rsidRPr="004C3697" w:rsidRDefault="004C3697" w:rsidP="004C3697">
      <w:pPr>
        <w:widowControl/>
        <w:autoSpaceDE/>
        <w:autoSpaceDN/>
        <w:adjustRightInd/>
        <w:jc w:val="center"/>
        <w:rPr>
          <w:b/>
          <w:sz w:val="28"/>
          <w:szCs w:val="24"/>
          <w:u w:val="single"/>
        </w:rPr>
      </w:pPr>
    </w:p>
    <w:p w:rsidR="008E3953" w:rsidRPr="008E3953" w:rsidRDefault="008E3953" w:rsidP="008E3953">
      <w:pPr>
        <w:pStyle w:val="aa"/>
        <w:shd w:val="clear" w:color="auto" w:fill="FFFFFF"/>
        <w:spacing w:line="307" w:lineRule="exact"/>
        <w:ind w:left="15" w:right="19" w:firstLine="672"/>
        <w:jc w:val="both"/>
        <w:rPr>
          <w:color w:val="000000"/>
          <w:shd w:val="clear" w:color="auto" w:fill="FFFFFF"/>
        </w:rPr>
      </w:pPr>
      <w:r w:rsidRPr="008E3953">
        <w:rPr>
          <w:color w:val="000000"/>
          <w:shd w:val="clear" w:color="auto" w:fill="FFFFFF"/>
        </w:rPr>
        <w:t xml:space="preserve">Мы, нижеподписавшиеся, </w:t>
      </w:r>
      <w:r>
        <w:rPr>
          <w:color w:val="000000"/>
          <w:shd w:val="clear" w:color="auto" w:fill="FFFFFF"/>
        </w:rPr>
        <w:t>_______________________</w:t>
      </w:r>
      <w:r w:rsidRPr="008E3953">
        <w:rPr>
          <w:color w:val="000000"/>
          <w:shd w:val="clear" w:color="auto" w:fill="FFFFFF"/>
        </w:rPr>
        <w:t xml:space="preserve"> в лице </w:t>
      </w:r>
      <w:r>
        <w:rPr>
          <w:color w:val="000000"/>
          <w:shd w:val="clear" w:color="auto" w:fill="FFFFFF"/>
        </w:rPr>
        <w:t>_____________________</w:t>
      </w:r>
      <w:r w:rsidRPr="008E3953">
        <w:rPr>
          <w:color w:val="000000"/>
          <w:shd w:val="clear" w:color="auto" w:fill="FFFFFF"/>
        </w:rPr>
        <w:t xml:space="preserve">, действующего на основании </w:t>
      </w:r>
      <w:r>
        <w:rPr>
          <w:color w:val="000000"/>
          <w:shd w:val="clear" w:color="auto" w:fill="FFFFFF"/>
        </w:rPr>
        <w:t>_________________</w:t>
      </w:r>
      <w:r w:rsidRPr="008E3953">
        <w:rPr>
          <w:color w:val="000000"/>
          <w:shd w:val="clear" w:color="auto" w:fill="FFFFFF"/>
        </w:rPr>
        <w:t xml:space="preserve">, с одной стороны, и </w:t>
      </w:r>
      <w:r>
        <w:rPr>
          <w:color w:val="000000"/>
          <w:shd w:val="clear" w:color="auto" w:fill="FFFFFF"/>
        </w:rPr>
        <w:t>ООО</w:t>
      </w:r>
      <w:r w:rsidRPr="008E3953">
        <w:rPr>
          <w:color w:val="000000"/>
          <w:shd w:val="clear" w:color="auto" w:fill="FFFFFF"/>
        </w:rPr>
        <w:t xml:space="preserve"> «Каскад- </w:t>
      </w:r>
      <w:r w:rsidRPr="008E3953">
        <w:rPr>
          <w:color w:val="000000"/>
          <w:shd w:val="clear" w:color="auto" w:fill="FFFFFF"/>
        </w:rPr>
        <w:br/>
        <w:t xml:space="preserve">Энергосеть» в лице Генерального директора В.Б. Атрашкова, действующего на основании </w:t>
      </w:r>
      <w:r w:rsidRPr="008E3953">
        <w:rPr>
          <w:color w:val="000000"/>
          <w:shd w:val="clear" w:color="auto" w:fill="FFFFFF"/>
        </w:rPr>
        <w:br/>
        <w:t xml:space="preserve">Устава, с другой стороны, составили настоящий Акт приема-передачи о нижеследующем: </w:t>
      </w:r>
    </w:p>
    <w:p w:rsidR="008E3953" w:rsidRPr="008E3953" w:rsidRDefault="008E3953" w:rsidP="008E3953">
      <w:pPr>
        <w:pStyle w:val="aa"/>
        <w:shd w:val="clear" w:color="auto" w:fill="FFFFFF"/>
        <w:tabs>
          <w:tab w:val="left" w:pos="696"/>
          <w:tab w:val="left" w:pos="1349"/>
        </w:tabs>
        <w:spacing w:before="211" w:line="235" w:lineRule="exact"/>
        <w:jc w:val="both"/>
        <w:rPr>
          <w:color w:val="000000"/>
          <w:shd w:val="clear" w:color="auto" w:fill="FFFFFF"/>
        </w:rPr>
      </w:pPr>
      <w:r w:rsidRPr="008E3953">
        <w:tab/>
      </w:r>
      <w:r w:rsidRPr="008E3953">
        <w:rPr>
          <w:color w:val="000000"/>
          <w:shd w:val="clear" w:color="auto" w:fill="FFFFFF"/>
        </w:rPr>
        <w:t xml:space="preserve">1. </w:t>
      </w:r>
      <w:r w:rsidRPr="008E3953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________________</w:t>
      </w:r>
      <w:r w:rsidRPr="008E3953">
        <w:rPr>
          <w:color w:val="000000"/>
          <w:shd w:val="clear" w:color="auto" w:fill="FFFFFF"/>
        </w:rPr>
        <w:t xml:space="preserve"> (далее - Арендодатель) передает закрепленное за ним </w:t>
      </w:r>
    </w:p>
    <w:p w:rsidR="008E3953" w:rsidRPr="008E3953" w:rsidRDefault="008E3953" w:rsidP="008E3953">
      <w:pPr>
        <w:pStyle w:val="aa"/>
        <w:shd w:val="clear" w:color="auto" w:fill="FFFFFF"/>
        <w:spacing w:line="264" w:lineRule="exact"/>
        <w:ind w:left="10"/>
        <w:jc w:val="both"/>
        <w:rPr>
          <w:color w:val="000000"/>
          <w:shd w:val="clear" w:color="auto" w:fill="FFFFFF"/>
        </w:rPr>
      </w:pPr>
      <w:r w:rsidRPr="008E3953">
        <w:rPr>
          <w:color w:val="000000"/>
          <w:shd w:val="clear" w:color="auto" w:fill="FFFFFF"/>
        </w:rPr>
        <w:t xml:space="preserve">на </w:t>
      </w:r>
      <w:r>
        <w:rPr>
          <w:color w:val="000000"/>
          <w:shd w:val="clear" w:color="auto" w:fill="FFFFFF"/>
        </w:rPr>
        <w:t>п</w:t>
      </w:r>
      <w:r w:rsidRPr="008E3953">
        <w:rPr>
          <w:color w:val="000000"/>
          <w:shd w:val="clear" w:color="auto" w:fill="FFFFFF"/>
        </w:rPr>
        <w:t xml:space="preserve">раве </w:t>
      </w:r>
      <w:r>
        <w:rPr>
          <w:color w:val="000000"/>
          <w:shd w:val="clear" w:color="auto" w:fill="FFFFFF"/>
        </w:rPr>
        <w:t>________________________</w:t>
      </w:r>
      <w:r w:rsidRPr="008E3953">
        <w:rPr>
          <w:color w:val="000000"/>
          <w:shd w:val="clear" w:color="auto" w:fill="FFFFFF"/>
        </w:rPr>
        <w:t xml:space="preserve"> имущество, находящееся на территории </w:t>
      </w:r>
      <w:r w:rsidRPr="008E3953">
        <w:rPr>
          <w:color w:val="000000"/>
          <w:shd w:val="clear" w:color="auto" w:fill="FFFFFF"/>
        </w:rPr>
        <w:br/>
        <w:t xml:space="preserve">города </w:t>
      </w:r>
      <w:r w:rsidR="00050436">
        <w:rPr>
          <w:color w:val="000000"/>
          <w:shd w:val="clear" w:color="auto" w:fill="FFFFFF"/>
        </w:rPr>
        <w:t>Тулы</w:t>
      </w:r>
      <w:r>
        <w:rPr>
          <w:color w:val="000000"/>
          <w:shd w:val="clear" w:color="auto" w:fill="FFFFFF"/>
        </w:rPr>
        <w:t>,</w:t>
      </w:r>
      <w:r w:rsidRPr="008E3953">
        <w:rPr>
          <w:color w:val="000000"/>
          <w:shd w:val="clear" w:color="auto" w:fill="FFFFFF"/>
        </w:rPr>
        <w:t xml:space="preserve"> а </w:t>
      </w:r>
      <w:r>
        <w:rPr>
          <w:color w:val="000000"/>
          <w:shd w:val="clear" w:color="auto" w:fill="FFFFFF"/>
        </w:rPr>
        <w:t>ООО</w:t>
      </w:r>
      <w:r w:rsidRPr="008E3953">
        <w:rPr>
          <w:color w:val="000000"/>
          <w:shd w:val="clear" w:color="auto" w:fill="FFFFFF"/>
        </w:rPr>
        <w:t xml:space="preserve"> «Каскад-Энергосеть» (далее - Арендатор) принимает нежилое </w:t>
      </w:r>
      <w:r w:rsidRPr="008E3953">
        <w:rPr>
          <w:color w:val="000000"/>
          <w:shd w:val="clear" w:color="auto" w:fill="FFFFFF"/>
        </w:rPr>
        <w:br/>
        <w:t xml:space="preserve">помещение, находящееся в </w:t>
      </w:r>
      <w:r>
        <w:rPr>
          <w:color w:val="000000"/>
          <w:shd w:val="clear" w:color="auto" w:fill="FFFFFF"/>
        </w:rPr>
        <w:t>__________________</w:t>
      </w:r>
      <w:r w:rsidRPr="008E3953">
        <w:rPr>
          <w:color w:val="000000"/>
          <w:shd w:val="clear" w:color="auto" w:fill="FFFFFF"/>
        </w:rPr>
        <w:t xml:space="preserve">, расположенное в здании </w:t>
      </w:r>
      <w:r>
        <w:rPr>
          <w:color w:val="000000"/>
          <w:shd w:val="clear" w:color="auto" w:fill="FFFFFF"/>
        </w:rPr>
        <w:t>по</w:t>
      </w:r>
      <w:r w:rsidRPr="008E3953">
        <w:rPr>
          <w:color w:val="000000"/>
          <w:shd w:val="clear" w:color="auto" w:fill="FFFFFF"/>
        </w:rPr>
        <w:t xml:space="preserve"> </w:t>
      </w:r>
      <w:r w:rsidRPr="008E3953">
        <w:rPr>
          <w:color w:val="000000"/>
          <w:shd w:val="clear" w:color="auto" w:fill="FFFFFF"/>
        </w:rPr>
        <w:br/>
        <w:t xml:space="preserve">адресу: </w:t>
      </w:r>
      <w:r w:rsidR="00050436">
        <w:rPr>
          <w:color w:val="000000"/>
          <w:shd w:val="clear" w:color="auto" w:fill="FFFFFF"/>
        </w:rPr>
        <w:t>__________________________________________________________________________</w:t>
      </w:r>
      <w:r w:rsidRPr="008E3953">
        <w:rPr>
          <w:i/>
          <w:iCs/>
          <w:color w:val="000000"/>
          <w:shd w:val="clear" w:color="auto" w:fill="FFFFFF"/>
        </w:rPr>
        <w:t xml:space="preserve">, </w:t>
      </w:r>
      <w:r w:rsidRPr="008E3953">
        <w:rPr>
          <w:i/>
          <w:iCs/>
          <w:color w:val="000000"/>
          <w:shd w:val="clear" w:color="auto" w:fill="FFFFFF"/>
        </w:rPr>
        <w:br/>
      </w:r>
      <w:r w:rsidRPr="008E3953">
        <w:rPr>
          <w:color w:val="000000"/>
          <w:shd w:val="clear" w:color="auto" w:fill="FFFFFF"/>
        </w:rPr>
        <w:t>общей п</w:t>
      </w:r>
      <w:r>
        <w:rPr>
          <w:color w:val="000000"/>
          <w:shd w:val="clear" w:color="auto" w:fill="FFFFFF"/>
        </w:rPr>
        <w:t>л</w:t>
      </w:r>
      <w:r w:rsidRPr="008E3953">
        <w:rPr>
          <w:color w:val="000000"/>
          <w:shd w:val="clear" w:color="auto" w:fill="FFFFFF"/>
        </w:rPr>
        <w:t>оща</w:t>
      </w:r>
      <w:r>
        <w:rPr>
          <w:color w:val="000000"/>
          <w:shd w:val="clear" w:color="auto" w:fill="FFFFFF"/>
        </w:rPr>
        <w:t>д</w:t>
      </w:r>
      <w:r w:rsidRPr="008E3953">
        <w:rPr>
          <w:color w:val="000000"/>
          <w:shd w:val="clear" w:color="auto" w:fill="FFFFFF"/>
        </w:rPr>
        <w:t xml:space="preserve">ью </w:t>
      </w:r>
      <w:r w:rsidR="00050436">
        <w:rPr>
          <w:color w:val="000000"/>
          <w:shd w:val="clear" w:color="auto" w:fill="FFFFFF"/>
        </w:rPr>
        <w:t>17,60</w:t>
      </w:r>
      <w:r>
        <w:rPr>
          <w:color w:val="000000"/>
          <w:shd w:val="clear" w:color="auto" w:fill="FFFFFF"/>
        </w:rPr>
        <w:t xml:space="preserve"> </w:t>
      </w:r>
      <w:r w:rsidR="00E653F2">
        <w:rPr>
          <w:color w:val="000000"/>
          <w:shd w:val="clear" w:color="auto" w:fill="FFFFFF"/>
        </w:rPr>
        <w:t>кв.м. для использования под офис</w:t>
      </w:r>
      <w:r w:rsidRPr="008E3953">
        <w:rPr>
          <w:color w:val="000000"/>
          <w:shd w:val="clear" w:color="auto" w:fill="FFFFFF"/>
        </w:rPr>
        <w:t xml:space="preserve">. </w:t>
      </w:r>
    </w:p>
    <w:p w:rsidR="008E3953" w:rsidRPr="008E3953" w:rsidRDefault="008E3953" w:rsidP="008E3953">
      <w:pPr>
        <w:pStyle w:val="aa"/>
        <w:numPr>
          <w:ilvl w:val="0"/>
          <w:numId w:val="2"/>
        </w:numPr>
        <w:shd w:val="clear" w:color="auto" w:fill="FFFFFF"/>
        <w:spacing w:line="273" w:lineRule="exact"/>
        <w:ind w:left="1368" w:hanging="686"/>
        <w:jc w:val="both"/>
        <w:rPr>
          <w:color w:val="000000"/>
          <w:shd w:val="clear" w:color="auto" w:fill="FFFFFF"/>
        </w:rPr>
      </w:pPr>
      <w:r w:rsidRPr="008E3953">
        <w:rPr>
          <w:color w:val="000000"/>
          <w:shd w:val="clear" w:color="auto" w:fill="FFFFFF"/>
        </w:rPr>
        <w:t xml:space="preserve">Помещения переданы в нормальном техническом и санитарном состоянии. </w:t>
      </w:r>
    </w:p>
    <w:p w:rsidR="008E3953" w:rsidRPr="008E3953" w:rsidRDefault="008E3953" w:rsidP="008E3953">
      <w:pPr>
        <w:pStyle w:val="aa"/>
        <w:numPr>
          <w:ilvl w:val="0"/>
          <w:numId w:val="3"/>
        </w:numPr>
        <w:shd w:val="clear" w:color="auto" w:fill="FFFFFF"/>
        <w:spacing w:line="264" w:lineRule="exact"/>
        <w:ind w:left="14" w:right="4" w:firstLine="6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8E3953">
        <w:rPr>
          <w:color w:val="000000"/>
          <w:shd w:val="clear" w:color="auto" w:fill="FFFFFF"/>
        </w:rPr>
        <w:t xml:space="preserve">Акт составлен в 2 экземплярах, один из которых является экземпляром </w:t>
      </w:r>
      <w:r w:rsidRPr="008E3953">
        <w:rPr>
          <w:color w:val="000000"/>
          <w:shd w:val="clear" w:color="auto" w:fill="FFFFFF"/>
        </w:rPr>
        <w:br/>
        <w:t xml:space="preserve">Арендатора. Все экземпляры имеют одинаковую юридическую силу. </w:t>
      </w:r>
    </w:p>
    <w:p w:rsidR="004C3697" w:rsidRPr="004C3697" w:rsidRDefault="004C3697" w:rsidP="004C3697">
      <w:pPr>
        <w:widowControl/>
        <w:autoSpaceDE/>
        <w:autoSpaceDN/>
        <w:adjustRightInd/>
        <w:rPr>
          <w:sz w:val="24"/>
          <w:szCs w:val="24"/>
        </w:rPr>
      </w:pPr>
    </w:p>
    <w:p w:rsidR="004C3697" w:rsidRPr="004C3697" w:rsidRDefault="004C3697" w:rsidP="004C369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819"/>
      </w:tblGrid>
      <w:tr w:rsidR="004C3697" w:rsidRPr="004C3697" w:rsidTr="00A7096B">
        <w:tc>
          <w:tcPr>
            <w:tcW w:w="5812" w:type="dxa"/>
          </w:tcPr>
          <w:p w:rsidR="004C3697" w:rsidRPr="004C3697" w:rsidRDefault="004C3697" w:rsidP="004C3697">
            <w:pPr>
              <w:widowControl/>
              <w:autoSpaceDE/>
              <w:autoSpaceDN/>
              <w:adjustRightInd/>
              <w:ind w:left="34" w:right="567"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>Передал от</w:t>
            </w: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ind w:left="34" w:right="56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C3697" w:rsidRPr="004C3697" w:rsidRDefault="004C3697" w:rsidP="004C3697">
            <w:pPr>
              <w:widowControl/>
              <w:autoSpaceDE/>
              <w:autoSpaceDN/>
              <w:adjustRightInd/>
              <w:ind w:left="34" w:right="567"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>Принял от</w:t>
            </w: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ind w:left="34" w:right="567"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>ООО «Каскад-Энергосеть»</w:t>
            </w:r>
          </w:p>
        </w:tc>
      </w:tr>
      <w:tr w:rsidR="004C3697" w:rsidRPr="004C3697" w:rsidTr="00A7096B">
        <w:trPr>
          <w:trHeight w:val="775"/>
        </w:trPr>
        <w:tc>
          <w:tcPr>
            <w:tcW w:w="5812" w:type="dxa"/>
          </w:tcPr>
          <w:p w:rsidR="004C3697" w:rsidRPr="004C3697" w:rsidRDefault="004C3697" w:rsidP="004C3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 xml:space="preserve">Генеральный директор </w:t>
            </w: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 xml:space="preserve"> </w:t>
            </w: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>_________________ /</w:t>
            </w:r>
            <w:r w:rsidR="00D73C15">
              <w:rPr>
                <w:sz w:val="24"/>
                <w:szCs w:val="24"/>
              </w:rPr>
              <w:t xml:space="preserve">                   </w:t>
            </w:r>
            <w:r w:rsidRPr="004C3697">
              <w:rPr>
                <w:sz w:val="24"/>
                <w:szCs w:val="24"/>
              </w:rPr>
              <w:t>/</w:t>
            </w: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4C3697" w:rsidRPr="004C3697" w:rsidRDefault="004C3697" w:rsidP="004C3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spacing w:after="120"/>
              <w:ind w:left="34" w:right="567" w:hanging="34"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 xml:space="preserve">Генеральный директор </w:t>
            </w: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spacing w:after="120"/>
              <w:ind w:left="34" w:right="567" w:hanging="34"/>
              <w:rPr>
                <w:sz w:val="24"/>
                <w:szCs w:val="24"/>
              </w:rPr>
            </w:pPr>
          </w:p>
          <w:p w:rsidR="004C3697" w:rsidRPr="004C3697" w:rsidRDefault="004C3697" w:rsidP="004C3697">
            <w:pPr>
              <w:widowControl/>
              <w:tabs>
                <w:tab w:val="left" w:pos="474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 xml:space="preserve"> _________________ /В.Б. Атрашков/</w:t>
            </w:r>
          </w:p>
          <w:p w:rsidR="004C3697" w:rsidRPr="004C3697" w:rsidRDefault="004C3697" w:rsidP="004C3697">
            <w:pPr>
              <w:widowControl/>
              <w:tabs>
                <w:tab w:val="left" w:pos="474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>М.П.</w:t>
            </w:r>
          </w:p>
        </w:tc>
      </w:tr>
    </w:tbl>
    <w:p w:rsidR="00B50047" w:rsidRPr="00050436" w:rsidRDefault="00B50047" w:rsidP="00050436">
      <w:pPr>
        <w:jc w:val="both"/>
        <w:rPr>
          <w:sz w:val="24"/>
          <w:szCs w:val="24"/>
        </w:rPr>
      </w:pPr>
    </w:p>
    <w:sectPr w:rsidR="00B50047" w:rsidRPr="00050436" w:rsidSect="000476BA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DE" w:rsidRDefault="00F24BDE" w:rsidP="00694AB3">
      <w:r>
        <w:separator/>
      </w:r>
    </w:p>
  </w:endnote>
  <w:endnote w:type="continuationSeparator" w:id="0">
    <w:p w:rsidR="00F24BDE" w:rsidRDefault="00F24BDE" w:rsidP="0069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83317"/>
      <w:docPartObj>
        <w:docPartGallery w:val="Page Numbers (Bottom of Page)"/>
        <w:docPartUnique/>
      </w:docPartObj>
    </w:sdtPr>
    <w:sdtEndPr/>
    <w:sdtContent>
      <w:p w:rsidR="00694AB3" w:rsidRDefault="00694A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A2F">
          <w:rPr>
            <w:noProof/>
          </w:rPr>
          <w:t>4</w:t>
        </w:r>
        <w:r>
          <w:fldChar w:fldCharType="end"/>
        </w:r>
      </w:p>
    </w:sdtContent>
  </w:sdt>
  <w:p w:rsidR="00694AB3" w:rsidRDefault="00694A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DE" w:rsidRDefault="00F24BDE" w:rsidP="00694AB3">
      <w:r>
        <w:separator/>
      </w:r>
    </w:p>
  </w:footnote>
  <w:footnote w:type="continuationSeparator" w:id="0">
    <w:p w:rsidR="00F24BDE" w:rsidRDefault="00F24BDE" w:rsidP="0069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3BE"/>
    <w:multiLevelType w:val="singleLevel"/>
    <w:tmpl w:val="05D87F6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610D04D8"/>
    <w:multiLevelType w:val="multilevel"/>
    <w:tmpl w:val="EB3E34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3"/>
    <w:rsid w:val="000106F3"/>
    <w:rsid w:val="00015AD0"/>
    <w:rsid w:val="000211C3"/>
    <w:rsid w:val="00030AE3"/>
    <w:rsid w:val="00035F89"/>
    <w:rsid w:val="000476BA"/>
    <w:rsid w:val="00050436"/>
    <w:rsid w:val="000508E8"/>
    <w:rsid w:val="00050C5A"/>
    <w:rsid w:val="00050C87"/>
    <w:rsid w:val="00051283"/>
    <w:rsid w:val="0005479B"/>
    <w:rsid w:val="00055688"/>
    <w:rsid w:val="000648D4"/>
    <w:rsid w:val="00065D58"/>
    <w:rsid w:val="000740F9"/>
    <w:rsid w:val="00082DA4"/>
    <w:rsid w:val="000858A0"/>
    <w:rsid w:val="0009744F"/>
    <w:rsid w:val="000A32FF"/>
    <w:rsid w:val="000A34F3"/>
    <w:rsid w:val="000A6038"/>
    <w:rsid w:val="000B2BCF"/>
    <w:rsid w:val="000B5B53"/>
    <w:rsid w:val="000C215D"/>
    <w:rsid w:val="000C615E"/>
    <w:rsid w:val="000D193D"/>
    <w:rsid w:val="000D26B9"/>
    <w:rsid w:val="000E55FC"/>
    <w:rsid w:val="000E7101"/>
    <w:rsid w:val="000E7641"/>
    <w:rsid w:val="000E7EC4"/>
    <w:rsid w:val="000F53A8"/>
    <w:rsid w:val="000F5D42"/>
    <w:rsid w:val="00103037"/>
    <w:rsid w:val="0010430A"/>
    <w:rsid w:val="00107A6C"/>
    <w:rsid w:val="001102CB"/>
    <w:rsid w:val="00110EE1"/>
    <w:rsid w:val="00121E81"/>
    <w:rsid w:val="001274A0"/>
    <w:rsid w:val="00133918"/>
    <w:rsid w:val="0013598F"/>
    <w:rsid w:val="001424DB"/>
    <w:rsid w:val="00147C59"/>
    <w:rsid w:val="001539AA"/>
    <w:rsid w:val="00166C33"/>
    <w:rsid w:val="00172582"/>
    <w:rsid w:val="0017535F"/>
    <w:rsid w:val="001876F5"/>
    <w:rsid w:val="001953CE"/>
    <w:rsid w:val="001956D4"/>
    <w:rsid w:val="00196982"/>
    <w:rsid w:val="001C395E"/>
    <w:rsid w:val="001C7738"/>
    <w:rsid w:val="001D34AC"/>
    <w:rsid w:val="001D5B92"/>
    <w:rsid w:val="001E2E43"/>
    <w:rsid w:val="001E6BCC"/>
    <w:rsid w:val="001E7405"/>
    <w:rsid w:val="001E7F78"/>
    <w:rsid w:val="001F3FBC"/>
    <w:rsid w:val="001F56E9"/>
    <w:rsid w:val="001F62C0"/>
    <w:rsid w:val="001F7C9F"/>
    <w:rsid w:val="00210661"/>
    <w:rsid w:val="0021113F"/>
    <w:rsid w:val="00211F03"/>
    <w:rsid w:val="00217732"/>
    <w:rsid w:val="002213EC"/>
    <w:rsid w:val="002221E1"/>
    <w:rsid w:val="00222E83"/>
    <w:rsid w:val="0022624F"/>
    <w:rsid w:val="00226479"/>
    <w:rsid w:val="0023480A"/>
    <w:rsid w:val="00245581"/>
    <w:rsid w:val="00247DFD"/>
    <w:rsid w:val="00254A77"/>
    <w:rsid w:val="00254D2F"/>
    <w:rsid w:val="0026754E"/>
    <w:rsid w:val="00280600"/>
    <w:rsid w:val="0028309F"/>
    <w:rsid w:val="00293D84"/>
    <w:rsid w:val="002963B4"/>
    <w:rsid w:val="0029685A"/>
    <w:rsid w:val="00297758"/>
    <w:rsid w:val="002B0DA5"/>
    <w:rsid w:val="002B1812"/>
    <w:rsid w:val="002B2A20"/>
    <w:rsid w:val="002B4987"/>
    <w:rsid w:val="002C192C"/>
    <w:rsid w:val="002C1FB6"/>
    <w:rsid w:val="002D55CE"/>
    <w:rsid w:val="002E09B9"/>
    <w:rsid w:val="002E629C"/>
    <w:rsid w:val="002F37B1"/>
    <w:rsid w:val="002F6D5D"/>
    <w:rsid w:val="00300035"/>
    <w:rsid w:val="00300E27"/>
    <w:rsid w:val="00304DD5"/>
    <w:rsid w:val="003120E2"/>
    <w:rsid w:val="00313B0E"/>
    <w:rsid w:val="003167E7"/>
    <w:rsid w:val="00316F03"/>
    <w:rsid w:val="00321E85"/>
    <w:rsid w:val="00333C7A"/>
    <w:rsid w:val="00333EC0"/>
    <w:rsid w:val="00334A8A"/>
    <w:rsid w:val="00344421"/>
    <w:rsid w:val="0034605D"/>
    <w:rsid w:val="003521EE"/>
    <w:rsid w:val="0035245A"/>
    <w:rsid w:val="00352DEA"/>
    <w:rsid w:val="003630F4"/>
    <w:rsid w:val="00367991"/>
    <w:rsid w:val="0038223E"/>
    <w:rsid w:val="00385A0F"/>
    <w:rsid w:val="00394EB1"/>
    <w:rsid w:val="003A0C5A"/>
    <w:rsid w:val="003A4BDC"/>
    <w:rsid w:val="003B0975"/>
    <w:rsid w:val="003C5D0C"/>
    <w:rsid w:val="003E76EB"/>
    <w:rsid w:val="003F6B96"/>
    <w:rsid w:val="00407B15"/>
    <w:rsid w:val="00422BB0"/>
    <w:rsid w:val="0042638F"/>
    <w:rsid w:val="0042773B"/>
    <w:rsid w:val="00435DEF"/>
    <w:rsid w:val="00460E3C"/>
    <w:rsid w:val="00460FE0"/>
    <w:rsid w:val="004647F3"/>
    <w:rsid w:val="00464D3B"/>
    <w:rsid w:val="004652C5"/>
    <w:rsid w:val="00472321"/>
    <w:rsid w:val="00475B99"/>
    <w:rsid w:val="00490947"/>
    <w:rsid w:val="00490B0A"/>
    <w:rsid w:val="00490F8C"/>
    <w:rsid w:val="00494F84"/>
    <w:rsid w:val="004953B2"/>
    <w:rsid w:val="004A159F"/>
    <w:rsid w:val="004B2754"/>
    <w:rsid w:val="004C3697"/>
    <w:rsid w:val="004C6F5D"/>
    <w:rsid w:val="004D2344"/>
    <w:rsid w:val="004D38C1"/>
    <w:rsid w:val="004D7D94"/>
    <w:rsid w:val="004F0652"/>
    <w:rsid w:val="004F17E0"/>
    <w:rsid w:val="004F5D6F"/>
    <w:rsid w:val="004F61FB"/>
    <w:rsid w:val="005023E6"/>
    <w:rsid w:val="00513056"/>
    <w:rsid w:val="005203C5"/>
    <w:rsid w:val="005216DF"/>
    <w:rsid w:val="00522EBD"/>
    <w:rsid w:val="005237B9"/>
    <w:rsid w:val="00524581"/>
    <w:rsid w:val="00527F37"/>
    <w:rsid w:val="00537661"/>
    <w:rsid w:val="00543246"/>
    <w:rsid w:val="00547037"/>
    <w:rsid w:val="00550F0C"/>
    <w:rsid w:val="00561D7C"/>
    <w:rsid w:val="0056799F"/>
    <w:rsid w:val="00584862"/>
    <w:rsid w:val="0058508C"/>
    <w:rsid w:val="0059172C"/>
    <w:rsid w:val="0059454D"/>
    <w:rsid w:val="005A32BC"/>
    <w:rsid w:val="005A557F"/>
    <w:rsid w:val="005B079E"/>
    <w:rsid w:val="005B68BE"/>
    <w:rsid w:val="005B706C"/>
    <w:rsid w:val="005C032B"/>
    <w:rsid w:val="005C2D1F"/>
    <w:rsid w:val="005D41E1"/>
    <w:rsid w:val="005D7AE8"/>
    <w:rsid w:val="005F50E7"/>
    <w:rsid w:val="005F6FC0"/>
    <w:rsid w:val="005F7F22"/>
    <w:rsid w:val="006042C1"/>
    <w:rsid w:val="00621EDE"/>
    <w:rsid w:val="00624AF5"/>
    <w:rsid w:val="00626330"/>
    <w:rsid w:val="00641960"/>
    <w:rsid w:val="00651549"/>
    <w:rsid w:val="00661B8F"/>
    <w:rsid w:val="00673983"/>
    <w:rsid w:val="00687D3A"/>
    <w:rsid w:val="00691FFF"/>
    <w:rsid w:val="006924C7"/>
    <w:rsid w:val="00693A30"/>
    <w:rsid w:val="00694AB3"/>
    <w:rsid w:val="006968F4"/>
    <w:rsid w:val="006A14DC"/>
    <w:rsid w:val="006A4A02"/>
    <w:rsid w:val="006A7A68"/>
    <w:rsid w:val="006B37F3"/>
    <w:rsid w:val="006B5865"/>
    <w:rsid w:val="006B5FBE"/>
    <w:rsid w:val="006D77F2"/>
    <w:rsid w:val="006E223A"/>
    <w:rsid w:val="006F443D"/>
    <w:rsid w:val="006F7C92"/>
    <w:rsid w:val="00704061"/>
    <w:rsid w:val="0071183B"/>
    <w:rsid w:val="00714211"/>
    <w:rsid w:val="00720E22"/>
    <w:rsid w:val="007275E5"/>
    <w:rsid w:val="007325E3"/>
    <w:rsid w:val="0073534F"/>
    <w:rsid w:val="00746FF1"/>
    <w:rsid w:val="00750139"/>
    <w:rsid w:val="00751144"/>
    <w:rsid w:val="0075675D"/>
    <w:rsid w:val="0076323C"/>
    <w:rsid w:val="00772F4F"/>
    <w:rsid w:val="00782AAA"/>
    <w:rsid w:val="00784199"/>
    <w:rsid w:val="00792816"/>
    <w:rsid w:val="007937CC"/>
    <w:rsid w:val="00795E08"/>
    <w:rsid w:val="00795E3C"/>
    <w:rsid w:val="007A3C37"/>
    <w:rsid w:val="007A6B70"/>
    <w:rsid w:val="007B26EF"/>
    <w:rsid w:val="007B5D94"/>
    <w:rsid w:val="007E2D63"/>
    <w:rsid w:val="007E573E"/>
    <w:rsid w:val="007F0D78"/>
    <w:rsid w:val="007F46F2"/>
    <w:rsid w:val="008112A5"/>
    <w:rsid w:val="00813774"/>
    <w:rsid w:val="00814D25"/>
    <w:rsid w:val="00820C3D"/>
    <w:rsid w:val="00822EAA"/>
    <w:rsid w:val="00823002"/>
    <w:rsid w:val="008312D2"/>
    <w:rsid w:val="00834C9F"/>
    <w:rsid w:val="008359DF"/>
    <w:rsid w:val="008526BC"/>
    <w:rsid w:val="00857A6D"/>
    <w:rsid w:val="00874678"/>
    <w:rsid w:val="008762F0"/>
    <w:rsid w:val="0088292F"/>
    <w:rsid w:val="00883A08"/>
    <w:rsid w:val="00892F38"/>
    <w:rsid w:val="008A4A17"/>
    <w:rsid w:val="008C0F95"/>
    <w:rsid w:val="008C1496"/>
    <w:rsid w:val="008C2C56"/>
    <w:rsid w:val="008C3CCD"/>
    <w:rsid w:val="008D7E29"/>
    <w:rsid w:val="008E2532"/>
    <w:rsid w:val="008E2BF9"/>
    <w:rsid w:val="008E3953"/>
    <w:rsid w:val="008F7474"/>
    <w:rsid w:val="009056B0"/>
    <w:rsid w:val="0090749A"/>
    <w:rsid w:val="00911EE8"/>
    <w:rsid w:val="0091495E"/>
    <w:rsid w:val="00915A8D"/>
    <w:rsid w:val="0091769C"/>
    <w:rsid w:val="0091777D"/>
    <w:rsid w:val="00934F18"/>
    <w:rsid w:val="0094068F"/>
    <w:rsid w:val="0094767E"/>
    <w:rsid w:val="00963917"/>
    <w:rsid w:val="00970297"/>
    <w:rsid w:val="00970DA5"/>
    <w:rsid w:val="00972494"/>
    <w:rsid w:val="0098589C"/>
    <w:rsid w:val="00986D3A"/>
    <w:rsid w:val="009A1F01"/>
    <w:rsid w:val="009B1D68"/>
    <w:rsid w:val="009C292B"/>
    <w:rsid w:val="009C45EF"/>
    <w:rsid w:val="009D24C5"/>
    <w:rsid w:val="009D7CF3"/>
    <w:rsid w:val="009D7D84"/>
    <w:rsid w:val="009F16F5"/>
    <w:rsid w:val="009F39DC"/>
    <w:rsid w:val="009F4B14"/>
    <w:rsid w:val="00A04DEB"/>
    <w:rsid w:val="00A04DF3"/>
    <w:rsid w:val="00A05B87"/>
    <w:rsid w:val="00A05DE1"/>
    <w:rsid w:val="00A063CA"/>
    <w:rsid w:val="00A1226D"/>
    <w:rsid w:val="00A1578C"/>
    <w:rsid w:val="00A21117"/>
    <w:rsid w:val="00A24F16"/>
    <w:rsid w:val="00A25E4A"/>
    <w:rsid w:val="00A35A7B"/>
    <w:rsid w:val="00A374FB"/>
    <w:rsid w:val="00A3756F"/>
    <w:rsid w:val="00A40DA8"/>
    <w:rsid w:val="00A445E8"/>
    <w:rsid w:val="00A50A19"/>
    <w:rsid w:val="00A52E3D"/>
    <w:rsid w:val="00A539F0"/>
    <w:rsid w:val="00A7146A"/>
    <w:rsid w:val="00A75927"/>
    <w:rsid w:val="00A9543B"/>
    <w:rsid w:val="00AA5281"/>
    <w:rsid w:val="00AA7C03"/>
    <w:rsid w:val="00AB003B"/>
    <w:rsid w:val="00AB7B41"/>
    <w:rsid w:val="00AE0423"/>
    <w:rsid w:val="00AE7B5D"/>
    <w:rsid w:val="00B058BF"/>
    <w:rsid w:val="00B16F1D"/>
    <w:rsid w:val="00B17444"/>
    <w:rsid w:val="00B214B1"/>
    <w:rsid w:val="00B24C85"/>
    <w:rsid w:val="00B351E5"/>
    <w:rsid w:val="00B37FC2"/>
    <w:rsid w:val="00B50047"/>
    <w:rsid w:val="00B52CA3"/>
    <w:rsid w:val="00B60111"/>
    <w:rsid w:val="00B648AF"/>
    <w:rsid w:val="00B67926"/>
    <w:rsid w:val="00B71501"/>
    <w:rsid w:val="00B75737"/>
    <w:rsid w:val="00B856A7"/>
    <w:rsid w:val="00B94A2F"/>
    <w:rsid w:val="00BA60FA"/>
    <w:rsid w:val="00BA659E"/>
    <w:rsid w:val="00BB5F86"/>
    <w:rsid w:val="00BB7DC1"/>
    <w:rsid w:val="00BC24D5"/>
    <w:rsid w:val="00BD42EE"/>
    <w:rsid w:val="00BD6F2A"/>
    <w:rsid w:val="00BE0E94"/>
    <w:rsid w:val="00BE423A"/>
    <w:rsid w:val="00BE50E1"/>
    <w:rsid w:val="00BE5C4E"/>
    <w:rsid w:val="00BF37CA"/>
    <w:rsid w:val="00C078B9"/>
    <w:rsid w:val="00C10056"/>
    <w:rsid w:val="00C1098C"/>
    <w:rsid w:val="00C21BDD"/>
    <w:rsid w:val="00C233E4"/>
    <w:rsid w:val="00C2485B"/>
    <w:rsid w:val="00C26A26"/>
    <w:rsid w:val="00C314F1"/>
    <w:rsid w:val="00C33E1C"/>
    <w:rsid w:val="00C648A1"/>
    <w:rsid w:val="00C66724"/>
    <w:rsid w:val="00C73BD9"/>
    <w:rsid w:val="00C76F74"/>
    <w:rsid w:val="00C82176"/>
    <w:rsid w:val="00C87B6D"/>
    <w:rsid w:val="00C96882"/>
    <w:rsid w:val="00C96F3D"/>
    <w:rsid w:val="00CA3007"/>
    <w:rsid w:val="00CA3011"/>
    <w:rsid w:val="00CA4894"/>
    <w:rsid w:val="00CA5A88"/>
    <w:rsid w:val="00CB0088"/>
    <w:rsid w:val="00CB1CB2"/>
    <w:rsid w:val="00CB5167"/>
    <w:rsid w:val="00CC1BE7"/>
    <w:rsid w:val="00CC2BE4"/>
    <w:rsid w:val="00CD01F7"/>
    <w:rsid w:val="00CD1E5D"/>
    <w:rsid w:val="00CD2A9E"/>
    <w:rsid w:val="00CE1EEF"/>
    <w:rsid w:val="00CF1A17"/>
    <w:rsid w:val="00CF2781"/>
    <w:rsid w:val="00D03F56"/>
    <w:rsid w:val="00D07C5A"/>
    <w:rsid w:val="00D10A85"/>
    <w:rsid w:val="00D12BDE"/>
    <w:rsid w:val="00D138EA"/>
    <w:rsid w:val="00D20CC1"/>
    <w:rsid w:val="00D27ACF"/>
    <w:rsid w:val="00D30E8D"/>
    <w:rsid w:val="00D3212D"/>
    <w:rsid w:val="00D343FB"/>
    <w:rsid w:val="00D60667"/>
    <w:rsid w:val="00D703F2"/>
    <w:rsid w:val="00D70BE0"/>
    <w:rsid w:val="00D73C15"/>
    <w:rsid w:val="00D7758C"/>
    <w:rsid w:val="00D84A28"/>
    <w:rsid w:val="00D87C63"/>
    <w:rsid w:val="00D921F1"/>
    <w:rsid w:val="00D934B5"/>
    <w:rsid w:val="00DA5AD9"/>
    <w:rsid w:val="00DA7095"/>
    <w:rsid w:val="00DB4D86"/>
    <w:rsid w:val="00DB6C69"/>
    <w:rsid w:val="00DC1630"/>
    <w:rsid w:val="00DE2760"/>
    <w:rsid w:val="00DE4B9B"/>
    <w:rsid w:val="00E05644"/>
    <w:rsid w:val="00E16016"/>
    <w:rsid w:val="00E20B7E"/>
    <w:rsid w:val="00E256B7"/>
    <w:rsid w:val="00E27831"/>
    <w:rsid w:val="00E27DE6"/>
    <w:rsid w:val="00E30CAF"/>
    <w:rsid w:val="00E36B2F"/>
    <w:rsid w:val="00E375A8"/>
    <w:rsid w:val="00E403DC"/>
    <w:rsid w:val="00E420B1"/>
    <w:rsid w:val="00E43230"/>
    <w:rsid w:val="00E43EB9"/>
    <w:rsid w:val="00E50252"/>
    <w:rsid w:val="00E56309"/>
    <w:rsid w:val="00E63398"/>
    <w:rsid w:val="00E653F2"/>
    <w:rsid w:val="00E674F0"/>
    <w:rsid w:val="00E71C79"/>
    <w:rsid w:val="00E72692"/>
    <w:rsid w:val="00E85772"/>
    <w:rsid w:val="00E94F4C"/>
    <w:rsid w:val="00EA2AC0"/>
    <w:rsid w:val="00EB37A7"/>
    <w:rsid w:val="00EB6F01"/>
    <w:rsid w:val="00EC0C80"/>
    <w:rsid w:val="00EC2D5A"/>
    <w:rsid w:val="00EC6BD3"/>
    <w:rsid w:val="00ED53AA"/>
    <w:rsid w:val="00EF1434"/>
    <w:rsid w:val="00EF2741"/>
    <w:rsid w:val="00EF7A89"/>
    <w:rsid w:val="00F01D74"/>
    <w:rsid w:val="00F07328"/>
    <w:rsid w:val="00F10C8D"/>
    <w:rsid w:val="00F17518"/>
    <w:rsid w:val="00F24BDE"/>
    <w:rsid w:val="00F30B82"/>
    <w:rsid w:val="00F31A55"/>
    <w:rsid w:val="00F33479"/>
    <w:rsid w:val="00F33B94"/>
    <w:rsid w:val="00F373C8"/>
    <w:rsid w:val="00F54921"/>
    <w:rsid w:val="00F664B4"/>
    <w:rsid w:val="00F840EC"/>
    <w:rsid w:val="00F84408"/>
    <w:rsid w:val="00FB1F1F"/>
    <w:rsid w:val="00FD4888"/>
    <w:rsid w:val="00FD7F34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6BA"/>
    <w:pPr>
      <w:keepNext/>
      <w:shd w:val="clear" w:color="auto" w:fill="FFFFFF"/>
      <w:spacing w:line="274" w:lineRule="exact"/>
      <w:ind w:right="14"/>
      <w:jc w:val="both"/>
      <w:outlineLvl w:val="0"/>
    </w:pPr>
    <w:rPr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BA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76BA"/>
    <w:pPr>
      <w:shd w:val="clear" w:color="auto" w:fill="FFFFFF"/>
      <w:spacing w:line="278" w:lineRule="exact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476B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4A02"/>
    <w:pPr>
      <w:ind w:left="720"/>
      <w:contextualSpacing/>
    </w:pPr>
  </w:style>
  <w:style w:type="paragraph" w:customStyle="1" w:styleId="aa">
    <w:name w:val="Стиль"/>
    <w:rsid w:val="00110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6BA"/>
    <w:pPr>
      <w:keepNext/>
      <w:shd w:val="clear" w:color="auto" w:fill="FFFFFF"/>
      <w:spacing w:line="274" w:lineRule="exact"/>
      <w:ind w:right="14"/>
      <w:jc w:val="both"/>
      <w:outlineLvl w:val="0"/>
    </w:pPr>
    <w:rPr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BA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76BA"/>
    <w:pPr>
      <w:shd w:val="clear" w:color="auto" w:fill="FFFFFF"/>
      <w:spacing w:line="278" w:lineRule="exact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476B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4A02"/>
    <w:pPr>
      <w:ind w:left="720"/>
      <w:contextualSpacing/>
    </w:pPr>
  </w:style>
  <w:style w:type="paragraph" w:customStyle="1" w:styleId="aa">
    <w:name w:val="Стиль"/>
    <w:rsid w:val="00110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Игоревна</dc:creator>
  <cp:lastModifiedBy>Лысенко Светлана Игоревна</cp:lastModifiedBy>
  <cp:revision>2</cp:revision>
  <cp:lastPrinted>2014-07-02T09:19:00Z</cp:lastPrinted>
  <dcterms:created xsi:type="dcterms:W3CDTF">2017-05-31T10:58:00Z</dcterms:created>
  <dcterms:modified xsi:type="dcterms:W3CDTF">2017-05-31T10:58:00Z</dcterms:modified>
</cp:coreProperties>
</file>